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39184" w14:textId="77777777" w:rsidR="001A667A" w:rsidRDefault="001A667A" w:rsidP="001A667A">
      <w:pPr>
        <w:spacing w:after="13" w:line="259" w:lineRule="auto"/>
        <w:ind w:left="0" w:right="0" w:firstLine="0"/>
        <w:jc w:val="left"/>
      </w:pPr>
    </w:p>
    <w:p w14:paraId="0962431B" w14:textId="77777777" w:rsidR="00ED0CB4" w:rsidRPr="00C573CA" w:rsidRDefault="00ED0CB4" w:rsidP="00ED0CB4">
      <w:pPr>
        <w:spacing w:after="0" w:line="240" w:lineRule="auto"/>
        <w:ind w:left="0" w:right="0" w:firstLine="0"/>
        <w:jc w:val="center"/>
        <w:rPr>
          <w:rFonts w:ascii="Tahoma" w:eastAsia="Times New Roman" w:hAnsi="Tahoma" w:cs="Tahoma"/>
          <w:b/>
          <w:color w:val="auto"/>
          <w:sz w:val="18"/>
          <w:szCs w:val="18"/>
          <w:lang w:eastAsia="ar-SA"/>
        </w:rPr>
      </w:pPr>
      <w:r w:rsidRPr="00C573CA">
        <w:rPr>
          <w:rFonts w:ascii="Tahoma" w:eastAsia="Times New Roman" w:hAnsi="Tahoma" w:cs="Tahoma"/>
          <w:b/>
          <w:color w:val="auto"/>
          <w:sz w:val="18"/>
          <w:szCs w:val="18"/>
          <w:lang w:eastAsia="ar-SA"/>
        </w:rPr>
        <w:t xml:space="preserve">INFORMATIVA PER I BENEFICIARI PARTECIPANTI AL PROGETTO </w:t>
      </w:r>
    </w:p>
    <w:p w14:paraId="19B52798" w14:textId="77777777" w:rsidR="00ED0CB4" w:rsidRPr="00C573CA" w:rsidRDefault="00ED0CB4" w:rsidP="00ED0CB4">
      <w:pPr>
        <w:spacing w:after="0" w:line="240" w:lineRule="auto"/>
        <w:ind w:left="0" w:right="0" w:firstLine="0"/>
        <w:jc w:val="center"/>
        <w:rPr>
          <w:rFonts w:ascii="Tahoma" w:eastAsia="Times New Roman" w:hAnsi="Tahoma" w:cs="Tahoma"/>
          <w:b/>
          <w:color w:val="auto"/>
          <w:sz w:val="18"/>
          <w:szCs w:val="18"/>
          <w:lang w:eastAsia="ar-SA"/>
        </w:rPr>
      </w:pPr>
      <w:r w:rsidRPr="00C573CA">
        <w:rPr>
          <w:rFonts w:ascii="Tahoma" w:eastAsia="Times New Roman" w:hAnsi="Tahoma" w:cs="Tahoma"/>
          <w:b/>
          <w:color w:val="auto"/>
          <w:sz w:val="18"/>
          <w:szCs w:val="18"/>
          <w:lang w:eastAsia="ar-SA"/>
        </w:rPr>
        <w:t>Dati raccolti dal Soggetto Responsabile</w:t>
      </w:r>
    </w:p>
    <w:p w14:paraId="55BCC251" w14:textId="77777777" w:rsidR="00ED0CB4" w:rsidRPr="00C573CA" w:rsidRDefault="00ED0CB4" w:rsidP="00ED0CB4">
      <w:pPr>
        <w:spacing w:before="100" w:beforeAutospacing="1" w:after="100" w:afterAutospacing="1" w:line="240" w:lineRule="auto"/>
        <w:ind w:left="0" w:right="0" w:firstLine="0"/>
        <w:jc w:val="center"/>
        <w:rPr>
          <w:rFonts w:ascii="Tahoma" w:eastAsia="Times New Roman" w:hAnsi="Tahoma" w:cs="Tahoma"/>
          <w:b/>
          <w:i/>
          <w:color w:val="auto"/>
          <w:sz w:val="18"/>
          <w:szCs w:val="18"/>
          <w:lang w:eastAsia="ar-SA"/>
        </w:rPr>
      </w:pPr>
      <w:r w:rsidRPr="00C573CA">
        <w:rPr>
          <w:rFonts w:ascii="Tahoma" w:eastAsia="Times New Roman" w:hAnsi="Tahoma" w:cs="Tahoma"/>
          <w:b/>
          <w:i/>
          <w:color w:val="auto"/>
          <w:sz w:val="18"/>
          <w:szCs w:val="18"/>
          <w:lang w:eastAsia="ar-SA"/>
        </w:rPr>
        <w:t>Ermes</w:t>
      </w:r>
    </w:p>
    <w:p w14:paraId="45777DEF" w14:textId="77777777" w:rsidR="00ED0CB4" w:rsidRPr="00C573CA" w:rsidRDefault="00ED0CB4" w:rsidP="00ED0CB4">
      <w:pPr>
        <w:spacing w:before="100" w:beforeAutospacing="1" w:after="100" w:afterAutospacing="1" w:line="240" w:lineRule="auto"/>
        <w:ind w:left="0" w:right="0" w:firstLine="0"/>
        <w:rPr>
          <w:rFonts w:ascii="Tahoma" w:eastAsia="Times New Roman" w:hAnsi="Tahoma" w:cs="Tahoma"/>
          <w:i/>
          <w:color w:val="auto"/>
          <w:sz w:val="18"/>
          <w:szCs w:val="18"/>
          <w:lang w:eastAsia="ar-SA"/>
        </w:rPr>
      </w:pPr>
      <w:r w:rsidRPr="00C573CA">
        <w:rPr>
          <w:rFonts w:ascii="Tahoma" w:eastAsia="Times New Roman" w:hAnsi="Tahoma" w:cs="Tahoma"/>
          <w:color w:val="auto"/>
          <w:sz w:val="18"/>
          <w:szCs w:val="18"/>
          <w:lang w:eastAsia="ar-SA"/>
        </w:rPr>
        <w:t xml:space="preserve">L’organizzazione </w:t>
      </w:r>
      <w:r w:rsidRPr="00C573CA">
        <w:rPr>
          <w:rFonts w:ascii="Tahoma" w:eastAsia="Times New Roman" w:hAnsi="Tahoma" w:cs="Tahoma"/>
          <w:b/>
          <w:i/>
          <w:color w:val="auto"/>
          <w:sz w:val="18"/>
          <w:szCs w:val="18"/>
          <w:lang w:eastAsia="ar-SA"/>
        </w:rPr>
        <w:t xml:space="preserve">Il Ponte Centro di Solidarietà di Don Egidio Smacchia </w:t>
      </w:r>
      <w:proofErr w:type="spellStart"/>
      <w:r w:rsidRPr="00C573CA">
        <w:rPr>
          <w:rFonts w:ascii="Tahoma" w:eastAsia="Times New Roman" w:hAnsi="Tahoma" w:cs="Tahoma"/>
          <w:b/>
          <w:i/>
          <w:color w:val="auto"/>
          <w:sz w:val="18"/>
          <w:szCs w:val="18"/>
          <w:lang w:eastAsia="ar-SA"/>
        </w:rPr>
        <w:t>OdV</w:t>
      </w:r>
      <w:proofErr w:type="spellEnd"/>
      <w:r w:rsidRPr="00C573CA">
        <w:rPr>
          <w:rFonts w:ascii="Tahoma" w:eastAsia="Times New Roman" w:hAnsi="Tahoma" w:cs="Tahoma"/>
          <w:color w:val="auto"/>
          <w:sz w:val="18"/>
          <w:szCs w:val="18"/>
          <w:lang w:eastAsia="ar-SA"/>
        </w:rPr>
        <w:t>(di seguito, il “</w:t>
      </w:r>
      <w:r w:rsidRPr="00C573CA">
        <w:rPr>
          <w:rFonts w:ascii="Tahoma" w:eastAsia="Times New Roman" w:hAnsi="Tahoma" w:cs="Tahoma"/>
          <w:b/>
          <w:color w:val="auto"/>
          <w:sz w:val="18"/>
          <w:szCs w:val="18"/>
          <w:lang w:eastAsia="ar-SA"/>
        </w:rPr>
        <w:t>Soggetto Responsabile</w:t>
      </w:r>
      <w:r w:rsidRPr="00C573CA">
        <w:rPr>
          <w:rFonts w:ascii="Tahoma" w:eastAsia="Times New Roman" w:hAnsi="Tahoma" w:cs="Tahoma"/>
          <w:color w:val="auto"/>
          <w:sz w:val="18"/>
          <w:szCs w:val="18"/>
          <w:lang w:eastAsia="ar-SA"/>
        </w:rPr>
        <w:t>” o il “</w:t>
      </w:r>
      <w:r w:rsidRPr="00C573CA">
        <w:rPr>
          <w:rFonts w:ascii="Tahoma" w:eastAsia="Times New Roman" w:hAnsi="Tahoma" w:cs="Tahoma"/>
          <w:b/>
          <w:color w:val="auto"/>
          <w:sz w:val="18"/>
          <w:szCs w:val="18"/>
          <w:lang w:eastAsia="ar-SA"/>
        </w:rPr>
        <w:t>Titolare</w:t>
      </w:r>
      <w:r w:rsidRPr="00C573CA">
        <w:rPr>
          <w:rFonts w:ascii="Tahoma" w:eastAsia="Times New Roman" w:hAnsi="Tahoma" w:cs="Tahoma"/>
          <w:color w:val="auto"/>
          <w:sz w:val="18"/>
          <w:szCs w:val="18"/>
          <w:lang w:eastAsia="ar-SA"/>
        </w:rPr>
        <w:t>”), in qualità di Titolare del trattamento, ai sensi e per gli effetti dell’art. 13 del Regolamento UE n. 679 del 2016 (di seguito, il “</w:t>
      </w:r>
      <w:r w:rsidRPr="00C573CA">
        <w:rPr>
          <w:rFonts w:ascii="Tahoma" w:eastAsia="Times New Roman" w:hAnsi="Tahoma" w:cs="Tahoma"/>
          <w:b/>
          <w:color w:val="auto"/>
          <w:sz w:val="18"/>
          <w:szCs w:val="18"/>
          <w:lang w:eastAsia="ar-SA"/>
        </w:rPr>
        <w:t>Regolamento Privacy</w:t>
      </w:r>
      <w:r w:rsidRPr="00C573CA">
        <w:rPr>
          <w:rFonts w:ascii="Tahoma" w:eastAsia="Times New Roman" w:hAnsi="Tahoma" w:cs="Tahoma"/>
          <w:color w:val="auto"/>
          <w:sz w:val="18"/>
          <w:szCs w:val="18"/>
          <w:lang w:eastAsia="ar-SA"/>
        </w:rPr>
        <w:t>”) e successive modifiche ed integrazioni, raccoglie e successivamente tratta i dati personali</w:t>
      </w:r>
      <w:r w:rsidRPr="00C573CA">
        <w:rPr>
          <w:rFonts w:ascii="Tahoma" w:eastAsia="Times New Roman" w:hAnsi="Tahoma" w:cs="Tahoma"/>
          <w:color w:val="auto"/>
          <w:sz w:val="18"/>
          <w:szCs w:val="18"/>
          <w:vertAlign w:val="superscript"/>
          <w:lang w:eastAsia="ar-SA"/>
        </w:rPr>
        <w:footnoteReference w:id="1"/>
      </w:r>
      <w:r w:rsidRPr="00C573CA">
        <w:rPr>
          <w:rFonts w:ascii="Tahoma" w:eastAsia="Times New Roman" w:hAnsi="Tahoma" w:cs="Tahoma"/>
          <w:color w:val="auto"/>
          <w:sz w:val="18"/>
          <w:szCs w:val="18"/>
          <w:lang w:eastAsia="ar-SA"/>
        </w:rPr>
        <w:t xml:space="preserve"> (incluse le particolari categorie di dati cui all’art. 9 del Regolamento Privacy</w:t>
      </w:r>
      <w:r w:rsidRPr="00C573CA">
        <w:rPr>
          <w:rFonts w:ascii="Tahoma" w:eastAsia="Times New Roman" w:hAnsi="Tahoma" w:cs="Tahoma"/>
          <w:color w:val="auto"/>
          <w:sz w:val="18"/>
          <w:szCs w:val="18"/>
          <w:vertAlign w:val="superscript"/>
          <w:lang w:eastAsia="ar-SA"/>
        </w:rPr>
        <w:footnoteReference w:id="2"/>
      </w:r>
      <w:r w:rsidRPr="00C573CA">
        <w:rPr>
          <w:rFonts w:ascii="Tahoma" w:eastAsia="Times New Roman" w:hAnsi="Tahoma" w:cs="Tahoma"/>
          <w:color w:val="auto"/>
          <w:sz w:val="18"/>
          <w:szCs w:val="18"/>
          <w:lang w:eastAsia="ar-SA"/>
        </w:rPr>
        <w:t xml:space="preserve"> e i dati relativi a condanne penali e reati di cui all’art. 10 del Regolamento Privacy) dei soggetti beneficiari che intendono partecipare (di seguito, l’“</w:t>
      </w:r>
      <w:r w:rsidRPr="00C573CA">
        <w:rPr>
          <w:rFonts w:ascii="Tahoma" w:eastAsia="Times New Roman" w:hAnsi="Tahoma" w:cs="Tahoma"/>
          <w:b/>
          <w:color w:val="auto"/>
          <w:sz w:val="18"/>
          <w:szCs w:val="18"/>
          <w:lang w:eastAsia="ar-SA"/>
        </w:rPr>
        <w:t>Interessato</w:t>
      </w:r>
      <w:r w:rsidRPr="00C573CA">
        <w:rPr>
          <w:rFonts w:ascii="Tahoma" w:eastAsia="Times New Roman" w:hAnsi="Tahoma" w:cs="Tahoma"/>
          <w:color w:val="auto"/>
          <w:sz w:val="18"/>
          <w:szCs w:val="18"/>
          <w:lang w:eastAsia="ar-SA"/>
        </w:rPr>
        <w:t xml:space="preserve">”) al progetto denominato </w:t>
      </w:r>
      <w:r w:rsidRPr="00C573CA">
        <w:rPr>
          <w:rFonts w:ascii="Tahoma" w:eastAsia="Times New Roman" w:hAnsi="Tahoma" w:cs="Tahoma"/>
          <w:b/>
          <w:color w:val="auto"/>
          <w:sz w:val="18"/>
          <w:szCs w:val="18"/>
          <w:lang w:eastAsia="ar-SA"/>
        </w:rPr>
        <w:t>Ermes</w:t>
      </w:r>
      <w:r w:rsidRPr="00C573CA">
        <w:rPr>
          <w:rFonts w:ascii="Tahoma" w:eastAsia="Times New Roman" w:hAnsi="Tahoma" w:cs="Tahoma"/>
          <w:color w:val="auto"/>
          <w:sz w:val="18"/>
          <w:szCs w:val="18"/>
          <w:lang w:eastAsia="ar-SA"/>
        </w:rPr>
        <w:t xml:space="preserve"> (di seguito, il “</w:t>
      </w:r>
      <w:r w:rsidRPr="00C573CA">
        <w:rPr>
          <w:rFonts w:ascii="Tahoma" w:eastAsia="Times New Roman" w:hAnsi="Tahoma" w:cs="Tahoma"/>
          <w:b/>
          <w:color w:val="auto"/>
          <w:sz w:val="18"/>
          <w:szCs w:val="18"/>
          <w:lang w:eastAsia="ar-SA"/>
        </w:rPr>
        <w:t>Progetto</w:t>
      </w:r>
      <w:r w:rsidRPr="00C573CA">
        <w:rPr>
          <w:rFonts w:ascii="Tahoma" w:eastAsia="Times New Roman" w:hAnsi="Tahoma" w:cs="Tahoma"/>
          <w:color w:val="auto"/>
          <w:sz w:val="18"/>
          <w:szCs w:val="18"/>
          <w:lang w:eastAsia="ar-SA"/>
        </w:rPr>
        <w:t xml:space="preserve">”), proposto dal medesimo e finanziato da Con i Bambini Impresa Sociale </w:t>
      </w:r>
      <w:proofErr w:type="spellStart"/>
      <w:r w:rsidRPr="00C573CA">
        <w:rPr>
          <w:rFonts w:ascii="Tahoma" w:eastAsia="Times New Roman" w:hAnsi="Tahoma" w:cs="Tahoma"/>
          <w:color w:val="auto"/>
          <w:sz w:val="18"/>
          <w:szCs w:val="18"/>
          <w:lang w:eastAsia="ar-SA"/>
        </w:rPr>
        <w:t>Srl</w:t>
      </w:r>
      <w:proofErr w:type="spellEnd"/>
      <w:r w:rsidRPr="00C573CA">
        <w:rPr>
          <w:rFonts w:ascii="Tahoma" w:eastAsia="Times New Roman" w:hAnsi="Tahoma" w:cs="Tahoma"/>
          <w:color w:val="auto"/>
          <w:sz w:val="18"/>
          <w:szCs w:val="18"/>
          <w:lang w:eastAsia="ar-SA"/>
        </w:rPr>
        <w:t xml:space="preserve"> (di seguito “</w:t>
      </w:r>
      <w:r w:rsidRPr="00C573CA">
        <w:rPr>
          <w:rFonts w:ascii="Tahoma" w:eastAsia="Times New Roman" w:hAnsi="Tahoma" w:cs="Tahoma"/>
          <w:b/>
          <w:bCs/>
          <w:color w:val="auto"/>
          <w:sz w:val="18"/>
          <w:szCs w:val="18"/>
          <w:lang w:eastAsia="ar-SA"/>
        </w:rPr>
        <w:t>Con i Bambini</w:t>
      </w:r>
      <w:r w:rsidRPr="00C573CA">
        <w:rPr>
          <w:rFonts w:ascii="Tahoma" w:eastAsia="Times New Roman" w:hAnsi="Tahoma" w:cs="Tahoma"/>
          <w:color w:val="auto"/>
          <w:sz w:val="18"/>
          <w:szCs w:val="18"/>
          <w:lang w:eastAsia="ar-SA"/>
        </w:rPr>
        <w:t xml:space="preserve">”) </w:t>
      </w:r>
    </w:p>
    <w:p w14:paraId="142711DE"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39E53589" w14:textId="77777777" w:rsidR="00ED0CB4" w:rsidRPr="00C573CA" w:rsidRDefault="00ED0CB4" w:rsidP="00ED0CB4">
      <w:pPr>
        <w:tabs>
          <w:tab w:val="left" w:pos="284"/>
        </w:tabs>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b/>
          <w:color w:val="auto"/>
          <w:sz w:val="18"/>
          <w:szCs w:val="18"/>
          <w:lang w:eastAsia="ar-SA"/>
        </w:rPr>
        <w:t>1.</w:t>
      </w:r>
      <w:r w:rsidRPr="00C573CA">
        <w:rPr>
          <w:rFonts w:ascii="Tahoma" w:eastAsia="Times New Roman" w:hAnsi="Tahoma" w:cs="Tahoma"/>
          <w:b/>
          <w:color w:val="auto"/>
          <w:sz w:val="18"/>
          <w:szCs w:val="18"/>
          <w:lang w:eastAsia="ar-SA"/>
        </w:rPr>
        <w:tab/>
        <w:t>Finalità e modalità del trattamento.</w:t>
      </w:r>
    </w:p>
    <w:p w14:paraId="294391FA"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 dati personali dell’Interessato sono trattati per il perseguimento delle seguenti finalità:</w:t>
      </w:r>
    </w:p>
    <w:p w14:paraId="2043E90E" w14:textId="77777777" w:rsidR="00ED0CB4" w:rsidRPr="00C573CA" w:rsidRDefault="00ED0CB4" w:rsidP="00ED0CB4">
      <w:pPr>
        <w:numPr>
          <w:ilvl w:val="0"/>
          <w:numId w:val="14"/>
        </w:numPr>
        <w:tabs>
          <w:tab w:val="left" w:pos="284"/>
        </w:tabs>
        <w:suppressAutoHyphens/>
        <w:spacing w:after="0" w:line="240" w:lineRule="auto"/>
        <w:ind w:left="284" w:right="0" w:hanging="284"/>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rPr>
        <w:t xml:space="preserve">partecipazione dell’Interessato al </w:t>
      </w:r>
      <w:proofErr w:type="gramStart"/>
      <w:r w:rsidRPr="00C573CA">
        <w:rPr>
          <w:rFonts w:ascii="Tahoma" w:eastAsia="Times New Roman" w:hAnsi="Tahoma" w:cs="Tahoma"/>
          <w:color w:val="auto"/>
          <w:sz w:val="18"/>
          <w:szCs w:val="18"/>
        </w:rPr>
        <w:t>Progetto(</w:t>
      </w:r>
      <w:proofErr w:type="gramEnd"/>
      <w:r w:rsidRPr="00C573CA">
        <w:rPr>
          <w:rFonts w:ascii="Tahoma" w:eastAsia="Times New Roman" w:hAnsi="Tahoma" w:cs="Tahoma"/>
          <w:color w:val="auto"/>
          <w:sz w:val="18"/>
          <w:szCs w:val="18"/>
        </w:rPr>
        <w:t>attività laboratoriali, gruppi tematici, attività sportive, attività teatrali, consulenza psicologica, eventi di progetto)</w:t>
      </w:r>
      <w:r w:rsidRPr="00C573CA">
        <w:rPr>
          <w:rFonts w:ascii="Tahoma" w:eastAsia="Times New Roman" w:hAnsi="Tahoma" w:cs="Tahoma"/>
          <w:color w:val="auto"/>
          <w:sz w:val="18"/>
          <w:szCs w:val="18"/>
          <w:lang w:eastAsia="ar-SA"/>
        </w:rPr>
        <w:t>;</w:t>
      </w:r>
    </w:p>
    <w:p w14:paraId="685091A1" w14:textId="77777777" w:rsidR="00ED0CB4" w:rsidRPr="00C573CA" w:rsidRDefault="00ED0CB4" w:rsidP="00ED0CB4">
      <w:pPr>
        <w:numPr>
          <w:ilvl w:val="0"/>
          <w:numId w:val="14"/>
        </w:numPr>
        <w:tabs>
          <w:tab w:val="left" w:pos="284"/>
        </w:tabs>
        <w:suppressAutoHyphens/>
        <w:spacing w:after="0" w:line="240" w:lineRule="auto"/>
        <w:ind w:left="284" w:right="0" w:hanging="284"/>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adempimenti strettamente connessi alla realizzazione del Progetto;</w:t>
      </w:r>
    </w:p>
    <w:p w14:paraId="75EFBBA1" w14:textId="77777777" w:rsidR="00ED0CB4" w:rsidRPr="00C573CA" w:rsidRDefault="00ED0CB4" w:rsidP="00ED0CB4">
      <w:pPr>
        <w:numPr>
          <w:ilvl w:val="0"/>
          <w:numId w:val="14"/>
        </w:numPr>
        <w:tabs>
          <w:tab w:val="left" w:pos="284"/>
        </w:tabs>
        <w:suppressAutoHyphens/>
        <w:spacing w:after="0" w:line="240" w:lineRule="auto"/>
        <w:ind w:left="284" w:right="0" w:hanging="284"/>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adempimento di specifici obblighi previsti dalla legge, da un regolamento o dalla normativa comunitaria;</w:t>
      </w:r>
    </w:p>
    <w:p w14:paraId="08FE1025" w14:textId="77777777" w:rsidR="00ED0CB4" w:rsidRPr="00C573CA" w:rsidRDefault="00ED0CB4" w:rsidP="00ED0CB4">
      <w:pPr>
        <w:numPr>
          <w:ilvl w:val="0"/>
          <w:numId w:val="14"/>
        </w:numPr>
        <w:tabs>
          <w:tab w:val="left" w:pos="284"/>
        </w:tabs>
        <w:suppressAutoHyphens/>
        <w:spacing w:after="0" w:line="240" w:lineRule="auto"/>
        <w:ind w:left="284" w:right="0" w:hanging="284"/>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ricontatto, da parte di Con i Bambini, mediante intervista diretta o questionario, per avere un feedback sull’avvenuta partecipazione al Progetto.</w:t>
      </w:r>
    </w:p>
    <w:p w14:paraId="15BE0A46"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369CE710"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Il trattamento dei dati personali avviene, sotto l’autorità del Titolare del trattamento, da parte di soggetti specificamente Designati, autorizzati ed istruiti al trattamento ai sensi dell’art. 2-</w:t>
      </w:r>
      <w:r w:rsidRPr="00C573CA">
        <w:rPr>
          <w:rFonts w:ascii="Tahoma" w:eastAsia="Times New Roman" w:hAnsi="Tahoma" w:cs="Tahoma"/>
          <w:i/>
          <w:color w:val="auto"/>
          <w:sz w:val="18"/>
          <w:szCs w:val="18"/>
          <w:lang w:eastAsia="ar-SA"/>
        </w:rPr>
        <w:t>quaterdecies</w:t>
      </w:r>
      <w:r w:rsidRPr="00C573CA">
        <w:rPr>
          <w:rFonts w:ascii="Tahoma" w:eastAsia="Times New Roman" w:hAnsi="Tahoma" w:cs="Tahoma"/>
          <w:color w:val="auto"/>
          <w:sz w:val="18"/>
          <w:szCs w:val="18"/>
          <w:lang w:eastAsia="ar-SA"/>
        </w:rPr>
        <w:t xml:space="preserve"> del D. Lgs. 30 giugno 2003, n. 196 (di seguito, il “</w:t>
      </w:r>
      <w:r w:rsidRPr="00C573CA">
        <w:rPr>
          <w:rFonts w:ascii="Tahoma" w:eastAsia="Times New Roman" w:hAnsi="Tahoma" w:cs="Tahoma"/>
          <w:b/>
          <w:color w:val="auto"/>
          <w:sz w:val="18"/>
          <w:szCs w:val="18"/>
          <w:lang w:eastAsia="ar-SA"/>
        </w:rPr>
        <w:t>Codice Privacy</w:t>
      </w:r>
      <w:r w:rsidRPr="00C573CA">
        <w:rPr>
          <w:rFonts w:ascii="Tahoma" w:eastAsia="Times New Roman" w:hAnsi="Tahoma" w:cs="Tahoma"/>
          <w:color w:val="auto"/>
          <w:sz w:val="18"/>
          <w:szCs w:val="18"/>
          <w:lang w:eastAsia="ar-SA"/>
        </w:rPr>
        <w:t>”) e dell’art. 29 del Regolamento Privacy, mediante strumenti manuali, informatici o telematici, con logiche strettamente correlate alle finalità e comunque in modo da garantire la riservatezza e la sicurezza dei dati personali.</w:t>
      </w:r>
    </w:p>
    <w:p w14:paraId="3C591D2A"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41C0B19E"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 dati personali dell’Interessato verranno inizialmente raccolti in un database cartaceo e/o informatico gestito dal Soggetto Responsabile. Successivamente, il Soggetto Responsabile inserirà i medesimi in una piattaforma informatica denominata “</w:t>
      </w:r>
      <w:proofErr w:type="spellStart"/>
      <w:r w:rsidRPr="00C573CA">
        <w:rPr>
          <w:rFonts w:ascii="Tahoma" w:eastAsia="Times New Roman" w:hAnsi="Tahoma" w:cs="Tahoma"/>
          <w:color w:val="auto"/>
          <w:sz w:val="18"/>
          <w:szCs w:val="18"/>
          <w:lang w:eastAsia="ar-SA"/>
        </w:rPr>
        <w:t>Chàiros</w:t>
      </w:r>
      <w:proofErr w:type="spellEnd"/>
      <w:r w:rsidRPr="00C573CA">
        <w:rPr>
          <w:rFonts w:ascii="Tahoma" w:eastAsia="Times New Roman" w:hAnsi="Tahoma" w:cs="Tahoma"/>
          <w:color w:val="auto"/>
          <w:sz w:val="18"/>
          <w:szCs w:val="18"/>
          <w:lang w:eastAsia="ar-SA"/>
        </w:rPr>
        <w:t xml:space="preserve">” di proprietà della Fondazione Con il Sud e concessa in uso a Con i Bambini; quest’ultima assicura e garantisca all’Interessato di aver predisposto misure di sicurezza assolutamente adeguate alla protezione e alla tutela della citata piattaforma </w:t>
      </w:r>
      <w:proofErr w:type="spellStart"/>
      <w:r w:rsidRPr="00C573CA">
        <w:rPr>
          <w:rFonts w:ascii="Tahoma" w:eastAsia="Times New Roman" w:hAnsi="Tahoma" w:cs="Tahoma"/>
          <w:color w:val="auto"/>
          <w:sz w:val="18"/>
          <w:szCs w:val="18"/>
          <w:lang w:eastAsia="ar-SA"/>
        </w:rPr>
        <w:t>Chàiros</w:t>
      </w:r>
      <w:proofErr w:type="spellEnd"/>
      <w:r w:rsidRPr="00C573CA">
        <w:rPr>
          <w:rFonts w:ascii="Tahoma" w:eastAsia="Times New Roman" w:hAnsi="Tahoma" w:cs="Tahoma"/>
          <w:color w:val="auto"/>
          <w:sz w:val="18"/>
          <w:szCs w:val="18"/>
          <w:lang w:eastAsia="ar-SA"/>
        </w:rPr>
        <w:t xml:space="preserve">. A tal riguardo, si evidenzia che i dati dell’Interessato saranno archiviati in back office e che: </w:t>
      </w:r>
      <w:r w:rsidRPr="00C573CA">
        <w:rPr>
          <w:rFonts w:ascii="Tahoma" w:eastAsia="Times New Roman" w:hAnsi="Tahoma" w:cs="Tahoma"/>
          <w:i/>
          <w:iCs/>
          <w:color w:val="auto"/>
          <w:sz w:val="18"/>
          <w:szCs w:val="18"/>
          <w:lang w:eastAsia="ar-SA"/>
        </w:rPr>
        <w:t>i)</w:t>
      </w:r>
      <w:r w:rsidRPr="00C573CA">
        <w:rPr>
          <w:rFonts w:ascii="Tahoma" w:eastAsia="Times New Roman" w:hAnsi="Tahoma" w:cs="Tahoma"/>
          <w:color w:val="auto"/>
          <w:sz w:val="18"/>
          <w:szCs w:val="18"/>
          <w:lang w:eastAsia="ar-SA"/>
        </w:rPr>
        <w:t xml:space="preserve"> presso il sito web di Con i Bambini (sezione </w:t>
      </w:r>
      <w:proofErr w:type="spellStart"/>
      <w:r w:rsidRPr="00C573CA">
        <w:rPr>
          <w:rFonts w:ascii="Tahoma" w:eastAsia="Times New Roman" w:hAnsi="Tahoma" w:cs="Tahoma"/>
          <w:color w:val="auto"/>
          <w:sz w:val="18"/>
          <w:szCs w:val="18"/>
          <w:lang w:eastAsia="ar-SA"/>
        </w:rPr>
        <w:t>faq</w:t>
      </w:r>
      <w:proofErr w:type="spellEnd"/>
      <w:r w:rsidRPr="00C573CA">
        <w:rPr>
          <w:rFonts w:ascii="Tahoma" w:eastAsia="Times New Roman" w:hAnsi="Tahoma" w:cs="Tahoma"/>
          <w:color w:val="auto"/>
          <w:sz w:val="18"/>
          <w:szCs w:val="18"/>
          <w:lang w:eastAsia="ar-SA"/>
        </w:rPr>
        <w:t xml:space="preserve"> e documenti / paragrafo Gestione della Privacy / “Informativa beneficiari”); </w:t>
      </w:r>
      <w:r w:rsidRPr="00C573CA">
        <w:rPr>
          <w:rFonts w:ascii="Tahoma" w:eastAsia="Times New Roman" w:hAnsi="Tahoma" w:cs="Tahoma"/>
          <w:i/>
          <w:iCs/>
          <w:color w:val="auto"/>
          <w:sz w:val="18"/>
          <w:szCs w:val="18"/>
          <w:lang w:eastAsia="ar-SA"/>
        </w:rPr>
        <w:t>ii)</w:t>
      </w:r>
      <w:r w:rsidRPr="00C573CA">
        <w:rPr>
          <w:rFonts w:ascii="Tahoma" w:eastAsia="Times New Roman" w:hAnsi="Tahoma" w:cs="Tahoma"/>
          <w:color w:val="auto"/>
          <w:sz w:val="18"/>
          <w:szCs w:val="18"/>
          <w:lang w:eastAsia="ar-SA"/>
        </w:rPr>
        <w:t xml:space="preserve"> al seguente link:</w:t>
      </w:r>
      <w:hyperlink r:id="rId8" w:history="1">
        <w:r w:rsidRPr="00C573CA">
          <w:rPr>
            <w:rFonts w:ascii="Tahoma" w:eastAsia="Times New Roman" w:hAnsi="Tahoma" w:cs="Tahoma"/>
            <w:color w:val="0000FF"/>
            <w:sz w:val="18"/>
            <w:szCs w:val="18"/>
            <w:u w:val="single"/>
            <w:lang w:eastAsia="ar-SA"/>
          </w:rPr>
          <w:t>https://www.conibambini.org/wp-content/uploads/2022/11/Informativa-beneficiari-1.pdf</w:t>
        </w:r>
      </w:hyperlink>
      <w:r w:rsidRPr="00C573CA">
        <w:rPr>
          <w:rFonts w:ascii="Tahoma" w:eastAsia="Times New Roman" w:hAnsi="Tahoma" w:cs="Tahoma"/>
          <w:color w:val="auto"/>
          <w:sz w:val="18"/>
          <w:szCs w:val="18"/>
          <w:lang w:eastAsia="ar-SA"/>
        </w:rPr>
        <w:t xml:space="preserve">, </w:t>
      </w:r>
      <w:r w:rsidRPr="00C573CA">
        <w:rPr>
          <w:rFonts w:ascii="Tahoma" w:eastAsia="Times New Roman" w:hAnsi="Tahoma" w:cs="Tahoma"/>
          <w:i/>
          <w:iCs/>
          <w:color w:val="auto"/>
          <w:sz w:val="18"/>
          <w:szCs w:val="18"/>
          <w:lang w:eastAsia="ar-SA"/>
        </w:rPr>
        <w:t>iii)</w:t>
      </w:r>
      <w:r w:rsidRPr="00C573CA">
        <w:rPr>
          <w:rFonts w:ascii="Tahoma" w:eastAsia="Times New Roman" w:hAnsi="Tahoma" w:cs="Tahoma"/>
          <w:color w:val="auto"/>
          <w:sz w:val="18"/>
          <w:szCs w:val="18"/>
          <w:lang w:eastAsia="ar-SA"/>
        </w:rPr>
        <w:t xml:space="preserve"> utilizzando l’apposito QR Code</w:t>
      </w:r>
      <w:r w:rsidRPr="00C573CA">
        <w:rPr>
          <w:rFonts w:ascii="Tahoma" w:eastAsia="Times New Roman" w:hAnsi="Tahoma" w:cs="Tahoma"/>
          <w:color w:val="auto"/>
          <w:sz w:val="18"/>
          <w:szCs w:val="18"/>
          <w:vertAlign w:val="superscript"/>
          <w:lang w:eastAsia="ar-SA"/>
        </w:rPr>
        <w:footnoteReference w:id="3"/>
      </w:r>
      <w:r w:rsidRPr="00C573CA">
        <w:rPr>
          <w:rFonts w:ascii="Tahoma" w:eastAsia="Times New Roman" w:hAnsi="Tahoma" w:cs="Tahoma"/>
          <w:color w:val="auto"/>
          <w:sz w:val="18"/>
          <w:szCs w:val="18"/>
          <w:lang w:eastAsia="ar-SA"/>
        </w:rPr>
        <w:t xml:space="preserve">, l’Interessato potrà leggere un’informativa ex art. 14 del Regolamento Privacy, ove si illustra come i suoi dati vengono trattati sulla predetta piattaforma </w:t>
      </w:r>
      <w:proofErr w:type="spellStart"/>
      <w:r w:rsidRPr="00C573CA">
        <w:rPr>
          <w:rFonts w:ascii="Tahoma" w:eastAsia="Times New Roman" w:hAnsi="Tahoma" w:cs="Tahoma"/>
          <w:color w:val="auto"/>
          <w:sz w:val="18"/>
          <w:szCs w:val="18"/>
          <w:lang w:eastAsia="ar-SA"/>
        </w:rPr>
        <w:t>Chàiros</w:t>
      </w:r>
      <w:proofErr w:type="spellEnd"/>
      <w:r w:rsidRPr="00C573CA">
        <w:rPr>
          <w:rFonts w:ascii="Tahoma" w:eastAsia="Times New Roman" w:hAnsi="Tahoma" w:cs="Tahoma"/>
          <w:color w:val="auto"/>
          <w:sz w:val="18"/>
          <w:szCs w:val="18"/>
          <w:lang w:eastAsia="ar-SA"/>
        </w:rPr>
        <w:t>.</w:t>
      </w:r>
    </w:p>
    <w:p w14:paraId="186AE0AE" w14:textId="77777777" w:rsidR="00ED0CB4" w:rsidRPr="00C573CA" w:rsidRDefault="00ED0CB4" w:rsidP="00ED0CB4">
      <w:pPr>
        <w:spacing w:after="0" w:line="240" w:lineRule="auto"/>
        <w:ind w:left="0" w:right="0" w:firstLine="0"/>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lastRenderedPageBreak/>
        <w:t>Infine, al termine del Progetto, all’Interessato – previo suo consenso – potrà essere richiesto di compilare un questionario o di effettuare un’intervista, al fine di avere un riscontro in merito alla bontà e all’efficacia del Progetto cui ha partecipato.</w:t>
      </w:r>
    </w:p>
    <w:p w14:paraId="573A245D"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6C91E39E" w14:textId="77777777" w:rsidR="00ED0CB4" w:rsidRPr="00C573CA" w:rsidRDefault="00ED0CB4" w:rsidP="00ED0CB4">
      <w:pPr>
        <w:tabs>
          <w:tab w:val="left" w:pos="284"/>
        </w:tabs>
        <w:suppressAutoHyphens/>
        <w:spacing w:after="0" w:line="240" w:lineRule="auto"/>
        <w:ind w:left="0" w:right="0" w:firstLine="0"/>
        <w:rPr>
          <w:rFonts w:ascii="Tahoma" w:eastAsia="Times New Roman" w:hAnsi="Tahoma" w:cs="Tahoma"/>
          <w:b/>
          <w:color w:val="auto"/>
          <w:sz w:val="18"/>
          <w:szCs w:val="18"/>
          <w:lang w:eastAsia="ar-SA"/>
        </w:rPr>
      </w:pPr>
      <w:r w:rsidRPr="00C573CA">
        <w:rPr>
          <w:rFonts w:ascii="Tahoma" w:eastAsia="Times New Roman" w:hAnsi="Tahoma" w:cs="Tahoma"/>
          <w:b/>
          <w:color w:val="auto"/>
          <w:sz w:val="18"/>
          <w:szCs w:val="18"/>
          <w:lang w:eastAsia="ar-SA"/>
        </w:rPr>
        <w:t>2.</w:t>
      </w:r>
      <w:r w:rsidRPr="00C573CA">
        <w:rPr>
          <w:rFonts w:ascii="Tahoma" w:eastAsia="Times New Roman" w:hAnsi="Tahoma" w:cs="Tahoma"/>
          <w:b/>
          <w:color w:val="auto"/>
          <w:sz w:val="18"/>
          <w:szCs w:val="18"/>
          <w:lang w:eastAsia="ar-SA"/>
        </w:rPr>
        <w:tab/>
        <w:t>Base giuridica del trattamento, natura del conferimento e conseguenze di un eventuale rifiuto, consenso dell’Interessato.</w:t>
      </w:r>
    </w:p>
    <w:p w14:paraId="33D60A74"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Con riferimento alle finalità di cui al precedente paragrafo 1, punti 1., 2. e 3., il conferimento dei dati personali è facoltativo ma costituisce requisito necessario per la partecipazione al Progetto. Infatti, il mancato conferimento determina l’impossibilità di prenderne parte; pertanto, la base giuridica del relativo trattamento è l’espresso consenso dell’Interessato, ai sensi</w:t>
      </w:r>
      <w:r w:rsidRPr="00C573CA">
        <w:rPr>
          <w:rFonts w:ascii="Tahoma" w:eastAsia="Times New Roman" w:hAnsi="Tahoma" w:cs="Tahoma"/>
          <w:sz w:val="18"/>
          <w:szCs w:val="18"/>
          <w:lang w:eastAsia="ar-SA"/>
        </w:rPr>
        <w:t>, rispettivamente,</w:t>
      </w:r>
      <w:r w:rsidRPr="00C573CA">
        <w:rPr>
          <w:rFonts w:ascii="Tahoma" w:eastAsia="Times New Roman" w:hAnsi="Tahoma" w:cs="Tahoma"/>
          <w:color w:val="auto"/>
          <w:sz w:val="18"/>
          <w:szCs w:val="18"/>
          <w:lang w:eastAsia="ar-SA"/>
        </w:rPr>
        <w:t xml:space="preserve"> dell’art. 6, comma 1, lett. a) del Regolamento Privacy </w:t>
      </w:r>
      <w:r w:rsidRPr="00C573CA">
        <w:rPr>
          <w:rFonts w:ascii="Tahoma" w:eastAsia="Times New Roman" w:hAnsi="Tahoma" w:cs="Tahoma"/>
          <w:sz w:val="18"/>
          <w:szCs w:val="18"/>
          <w:lang w:eastAsia="ar-SA"/>
        </w:rPr>
        <w:t xml:space="preserve">e dell’art. </w:t>
      </w:r>
      <w:r w:rsidRPr="00C573CA">
        <w:rPr>
          <w:rFonts w:ascii="Tahoma" w:eastAsia="Times New Roman" w:hAnsi="Tahoma" w:cs="Tahoma"/>
          <w:color w:val="auto"/>
          <w:sz w:val="18"/>
          <w:szCs w:val="18"/>
          <w:lang w:eastAsia="ar-SA"/>
        </w:rPr>
        <w:t xml:space="preserve">9, </w:t>
      </w:r>
      <w:r w:rsidRPr="00C573CA">
        <w:rPr>
          <w:rFonts w:ascii="Tahoma" w:eastAsia="Times New Roman" w:hAnsi="Tahoma" w:cs="Tahoma"/>
          <w:sz w:val="18"/>
          <w:szCs w:val="18"/>
          <w:lang w:eastAsia="ar-SA"/>
        </w:rPr>
        <w:t xml:space="preserve">comma 2, lett. a) </w:t>
      </w:r>
      <w:r w:rsidRPr="00C573CA">
        <w:rPr>
          <w:rFonts w:ascii="Tahoma" w:eastAsia="Times New Roman" w:hAnsi="Tahoma" w:cs="Tahoma"/>
          <w:color w:val="auto"/>
          <w:sz w:val="18"/>
          <w:szCs w:val="18"/>
          <w:lang w:eastAsia="ar-SA"/>
        </w:rPr>
        <w:t>del Regolamento Privacy.</w:t>
      </w:r>
    </w:p>
    <w:p w14:paraId="355BC6E7"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Anche in merito alla finalità di cui al precedente paragrafo 1, punto 4., il conferimento dei dati personali è facoltativo e, in sua assenza, Con i Bambini non potrà ricontattare l’Interessato per avere un feedback, mediante intervista diretta o questionario, sulla sua avvenuta partecipazione al Progetto; pertanto, anche in tale circostanza la base giuridica del relativo trattamento è l’espresso consenso dell’Interessato, ai sensi dell’art. 6, comma 1, lett. a) del Regolamento Privacy.</w:t>
      </w:r>
    </w:p>
    <w:p w14:paraId="1CEA5FB1"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6665BF9F" w14:textId="77777777" w:rsidR="00ED0CB4" w:rsidRPr="00C573CA" w:rsidRDefault="00ED0CB4" w:rsidP="00ED0CB4">
      <w:pPr>
        <w:tabs>
          <w:tab w:val="left" w:pos="284"/>
        </w:tabs>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b/>
          <w:color w:val="auto"/>
          <w:sz w:val="18"/>
          <w:szCs w:val="18"/>
          <w:lang w:eastAsia="ar-SA"/>
        </w:rPr>
        <w:t>3.</w:t>
      </w:r>
      <w:r w:rsidRPr="00C573CA">
        <w:rPr>
          <w:rFonts w:ascii="Tahoma" w:eastAsia="Times New Roman" w:hAnsi="Tahoma" w:cs="Tahoma"/>
          <w:b/>
          <w:color w:val="auto"/>
          <w:sz w:val="18"/>
          <w:szCs w:val="18"/>
          <w:lang w:eastAsia="ar-SA"/>
        </w:rPr>
        <w:tab/>
        <w:t>Soggetti o categorie di soggetti ai quali i dati personali possono essere comunicati e ambito di comunicazione.</w:t>
      </w:r>
    </w:p>
    <w:p w14:paraId="68752B0C"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In relazione alle finalità del trattamento sopra indicate, e nei limiti strettamente pertinenti alle medesime, i dati personali dell’Interessato saranno comunicati in Italia o comunque all’interno della UE, ai seguenti soggetti, ai fini della realizzazione del Progetto:</w:t>
      </w:r>
    </w:p>
    <w:p w14:paraId="720167F6"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 alle pubbliche Autorità, ove imposto dalla legge o su loro richiesta;</w:t>
      </w:r>
    </w:p>
    <w:p w14:paraId="3AFE4B31"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(ii) alle strutture e/o società esterne di cui il Soggetto Responsabile si avvale, preposte allo svolgimento di attività connesse, strumentali o conseguenti alla realizzazione del Progetto;</w:t>
      </w:r>
    </w:p>
    <w:p w14:paraId="48977656"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iii) ad altri soggetti di cui il Soggetto Responsabile si avvale, espressamente incaricati di valutare gli impatti e le ricadute sociali generati dalle attività realizzate;</w:t>
      </w:r>
    </w:p>
    <w:p w14:paraId="75A38B6B"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(iv) ad eventuali consulenti esterni, se non designati per iscritto Responsabili del trattamento;</w:t>
      </w:r>
    </w:p>
    <w:p w14:paraId="1E288155"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(v) a</w:t>
      </w:r>
      <w:r w:rsidRPr="00C573CA">
        <w:rPr>
          <w:rFonts w:ascii="Tahoma" w:eastAsia="Times New Roman" w:hAnsi="Tahoma" w:cs="Tahoma"/>
          <w:bCs/>
          <w:color w:val="auto"/>
          <w:sz w:val="18"/>
          <w:szCs w:val="18"/>
          <w:lang w:eastAsia="ar-SA"/>
        </w:rPr>
        <w:t xml:space="preserve"> Con i Bambini</w:t>
      </w:r>
      <w:r w:rsidRPr="00C573CA">
        <w:rPr>
          <w:rFonts w:ascii="Tahoma" w:eastAsia="Times New Roman" w:hAnsi="Tahoma" w:cs="Tahoma"/>
          <w:color w:val="auto"/>
          <w:sz w:val="18"/>
          <w:szCs w:val="18"/>
          <w:lang w:eastAsia="ar-SA"/>
        </w:rPr>
        <w:t>, in ragione del fatto che i dati personali dell’Interessato verranno caricati nella piattaforma “</w:t>
      </w:r>
      <w:proofErr w:type="spellStart"/>
      <w:r w:rsidRPr="00C573CA">
        <w:rPr>
          <w:rFonts w:ascii="Tahoma" w:eastAsia="Times New Roman" w:hAnsi="Tahoma" w:cs="Tahoma"/>
          <w:color w:val="auto"/>
          <w:sz w:val="18"/>
          <w:szCs w:val="18"/>
          <w:lang w:eastAsia="ar-SA"/>
        </w:rPr>
        <w:t>Chàiros</w:t>
      </w:r>
      <w:proofErr w:type="spellEnd"/>
      <w:r w:rsidRPr="00C573CA">
        <w:rPr>
          <w:rFonts w:ascii="Tahoma" w:eastAsia="Times New Roman" w:hAnsi="Tahoma" w:cs="Tahoma"/>
          <w:color w:val="auto"/>
          <w:sz w:val="18"/>
          <w:szCs w:val="18"/>
          <w:lang w:eastAsia="ar-SA"/>
        </w:rPr>
        <w:t>”, di proprietà della Fondazione Con il Sud e concessa in uso a Con i Bambini.</w:t>
      </w:r>
    </w:p>
    <w:p w14:paraId="12F65E4B" w14:textId="77777777" w:rsidR="00ED0CB4" w:rsidRPr="00C573CA" w:rsidRDefault="00ED0CB4" w:rsidP="00ED0CB4">
      <w:pPr>
        <w:suppressAutoHyphens/>
        <w:spacing w:after="0" w:line="240" w:lineRule="auto"/>
        <w:ind w:left="0" w:right="0" w:firstLine="0"/>
        <w:rPr>
          <w:rFonts w:ascii="Tahoma" w:eastAsia="Times New Roman" w:hAnsi="Tahoma" w:cs="Tahoma"/>
          <w:strike/>
          <w:color w:val="auto"/>
          <w:sz w:val="18"/>
          <w:szCs w:val="18"/>
          <w:lang w:eastAsia="ar-SA"/>
        </w:rPr>
      </w:pPr>
    </w:p>
    <w:p w14:paraId="108C1082"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 soggetti sopra indicati, ai quali i dati personali dell’Interessato saranno o potranno essere comunicati (in quanto non designati per iscritto Responsabili del trattamento), tratteranno i dati personali in qualità di Titolare del trattamento ai sensi del Regolamento Privacy, in piena autonomia, essendo estranei all’originario trattamento eseguito dal Soggetto Responsabile.</w:t>
      </w:r>
    </w:p>
    <w:p w14:paraId="6861F39C"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10CBA435"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Un elenco dettagliato e costantemente aggiornato di questi soggetti, con la indicazione delle rispettive sedi, è sempre disponibile presso la sede legale del Soggetto Responsabile.</w:t>
      </w:r>
    </w:p>
    <w:p w14:paraId="6F673462"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6551771B" w14:textId="77777777" w:rsidR="00ED0CB4" w:rsidRPr="00C573CA" w:rsidRDefault="00ED0CB4" w:rsidP="00ED0CB4">
      <w:pPr>
        <w:tabs>
          <w:tab w:val="left" w:pos="284"/>
        </w:tabs>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b/>
          <w:color w:val="auto"/>
          <w:sz w:val="18"/>
          <w:szCs w:val="18"/>
          <w:lang w:eastAsia="ar-SA"/>
        </w:rPr>
        <w:t>4.</w:t>
      </w:r>
      <w:r w:rsidRPr="00C573CA">
        <w:rPr>
          <w:rFonts w:ascii="Tahoma" w:eastAsia="Times New Roman" w:hAnsi="Tahoma" w:cs="Tahoma"/>
          <w:b/>
          <w:color w:val="auto"/>
          <w:sz w:val="18"/>
          <w:szCs w:val="18"/>
          <w:lang w:eastAsia="ar-SA"/>
        </w:rPr>
        <w:tab/>
        <w:t>Diritti dell’Interessato.</w:t>
      </w:r>
    </w:p>
    <w:p w14:paraId="0153290B"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Gli artt. 15 e segg. del Regolamento Privacy conferiscono all’Interessato il diritto di ottenere:</w:t>
      </w:r>
    </w:p>
    <w:p w14:paraId="6E5A437D" w14:textId="77777777" w:rsidR="00ED0CB4" w:rsidRPr="00C573CA" w:rsidRDefault="00ED0CB4" w:rsidP="00ED0CB4">
      <w:pPr>
        <w:numPr>
          <w:ilvl w:val="0"/>
          <w:numId w:val="15"/>
        </w:numPr>
        <w:tabs>
          <w:tab w:val="left" w:pos="567"/>
        </w:tabs>
        <w:suppressAutoHyphens/>
        <w:spacing w:after="0" w:line="240" w:lineRule="auto"/>
        <w:ind w:left="567" w:right="0" w:hanging="567"/>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la conferma dell’esistenza o meno di dati personali che lo riguardano, anche se non ancora registrati, e la loro comunicazione in forma intelligibile;</w:t>
      </w:r>
    </w:p>
    <w:p w14:paraId="17DC10F8" w14:textId="77777777" w:rsidR="00ED0CB4" w:rsidRPr="00C573CA" w:rsidRDefault="00ED0CB4" w:rsidP="00ED0CB4">
      <w:pPr>
        <w:numPr>
          <w:ilvl w:val="0"/>
          <w:numId w:val="15"/>
        </w:numPr>
        <w:tabs>
          <w:tab w:val="left" w:pos="567"/>
        </w:tabs>
        <w:suppressAutoHyphens/>
        <w:spacing w:after="0" w:line="240" w:lineRule="auto"/>
        <w:ind w:left="567" w:right="0" w:hanging="567"/>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l’indicazione dell’origine dei dati personali, delle finalità e modalità del trattamento, della logica applicata in caso di trattamento effettuato con l’ausilio di strumenti elettronici, degli estremi identificativi del Titolare;</w:t>
      </w:r>
    </w:p>
    <w:p w14:paraId="7083B12A" w14:textId="77777777" w:rsidR="00ED0CB4" w:rsidRPr="00C573CA" w:rsidRDefault="00ED0CB4" w:rsidP="00ED0CB4">
      <w:pPr>
        <w:numPr>
          <w:ilvl w:val="0"/>
          <w:numId w:val="15"/>
        </w:numPr>
        <w:tabs>
          <w:tab w:val="left" w:pos="567"/>
        </w:tabs>
        <w:suppressAutoHyphens/>
        <w:spacing w:after="0" w:line="240" w:lineRule="auto"/>
        <w:ind w:left="567" w:right="0" w:hanging="567"/>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 xml:space="preserve">l’aggiornamento, rettifica, integrazione, cancellazione, trasformazione in forma anonima o il blocco dei dati trattati in violazione di legge – compresi quelli di cui non è necessaria la conservazione in relazione agli scopi per i quali i </w:t>
      </w:r>
      <w:r w:rsidRPr="00C573CA">
        <w:rPr>
          <w:rFonts w:ascii="Tahoma" w:eastAsia="Times New Roman" w:hAnsi="Tahoma" w:cs="Tahoma"/>
          <w:color w:val="auto"/>
          <w:sz w:val="18"/>
          <w:szCs w:val="18"/>
          <w:lang w:eastAsia="ar-SA"/>
        </w:rPr>
        <w:lastRenderedPageBreak/>
        <w:t>dati sono raccolti o successivamente trattati – l’attestazione che tali operazioni sono state portate a conoscenza, anche per quanto riguarda il loro contenuto, di coloro ai quali i dati sono stati comunicati o diffusi, eccettuato il caso in cui tale adempimento si riveli impossibile o comporti un impiego di mezzi manifestamente sproporzionato rispetto al diritto tutelato.</w:t>
      </w:r>
    </w:p>
    <w:p w14:paraId="07308582" w14:textId="77777777" w:rsidR="00ED0CB4" w:rsidRPr="00C573CA" w:rsidRDefault="00ED0CB4" w:rsidP="00ED0CB4">
      <w:pPr>
        <w:tabs>
          <w:tab w:val="left" w:pos="567"/>
        </w:tabs>
        <w:suppressAutoHyphens/>
        <w:spacing w:after="0" w:line="240" w:lineRule="auto"/>
        <w:ind w:left="0" w:right="0" w:firstLine="0"/>
        <w:rPr>
          <w:rFonts w:ascii="Tahoma" w:eastAsia="Times New Roman" w:hAnsi="Tahoma" w:cs="Tahoma"/>
          <w:color w:val="auto"/>
          <w:sz w:val="18"/>
          <w:szCs w:val="18"/>
          <w:lang w:eastAsia="ar-SA"/>
        </w:rPr>
      </w:pPr>
    </w:p>
    <w:p w14:paraId="6B7E7968"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L’Interessato ha inoltre il diritto:</w:t>
      </w:r>
    </w:p>
    <w:p w14:paraId="6E0478EC" w14:textId="77777777" w:rsidR="00ED0CB4" w:rsidRPr="00C573CA" w:rsidRDefault="00ED0CB4" w:rsidP="00ED0CB4">
      <w:pPr>
        <w:numPr>
          <w:ilvl w:val="0"/>
          <w:numId w:val="15"/>
        </w:numPr>
        <w:tabs>
          <w:tab w:val="left" w:pos="567"/>
        </w:tabs>
        <w:suppressAutoHyphens/>
        <w:spacing w:after="0" w:line="240" w:lineRule="auto"/>
        <w:ind w:left="567" w:right="0" w:hanging="567"/>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essendo il trattamento basato sull'art. 6, comma 1, lett. a) e sull'art. 9, comma 2, lett. a) del Regolamento Privacy, di revocare in qualsiasi momento il consenso prestato al trattamento dei dati personali (senza pregiudizio della liceità del trattamento basata sul consenso prestato prima della revoca);</w:t>
      </w:r>
    </w:p>
    <w:p w14:paraId="3C9FF689" w14:textId="77777777" w:rsidR="00ED0CB4" w:rsidRPr="00C573CA" w:rsidRDefault="00ED0CB4" w:rsidP="00ED0CB4">
      <w:pPr>
        <w:numPr>
          <w:ilvl w:val="0"/>
          <w:numId w:val="15"/>
        </w:numPr>
        <w:tabs>
          <w:tab w:val="left" w:pos="567"/>
        </w:tabs>
        <w:suppressAutoHyphens/>
        <w:spacing w:after="0" w:line="240" w:lineRule="auto"/>
        <w:ind w:left="567" w:right="0" w:hanging="567"/>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di opporsi, in tutto o in parte, per motivi legittimi, al trattamento dei dati personali che lo riguardano, ancorché pertinenti allo scopo della raccolta;</w:t>
      </w:r>
    </w:p>
    <w:p w14:paraId="5FC1C8E6" w14:textId="77777777" w:rsidR="00ED0CB4" w:rsidRPr="00C573CA" w:rsidRDefault="00ED0CB4" w:rsidP="00ED0CB4">
      <w:pPr>
        <w:numPr>
          <w:ilvl w:val="0"/>
          <w:numId w:val="15"/>
        </w:numPr>
        <w:tabs>
          <w:tab w:val="left" w:pos="567"/>
        </w:tabs>
        <w:suppressAutoHyphens/>
        <w:spacing w:after="0" w:line="240" w:lineRule="auto"/>
        <w:ind w:left="567" w:right="0" w:hanging="567"/>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di proporre reclamo al Garante per la protezione dei dati personali nei casi previsti dal Regolamento Privacy.</w:t>
      </w:r>
    </w:p>
    <w:p w14:paraId="2845054F" w14:textId="77777777" w:rsidR="00ED0CB4" w:rsidRPr="00C573CA" w:rsidRDefault="00ED0CB4" w:rsidP="00ED0CB4">
      <w:pPr>
        <w:tabs>
          <w:tab w:val="left" w:pos="567"/>
        </w:tabs>
        <w:suppressAutoHyphens/>
        <w:spacing w:after="0" w:line="240" w:lineRule="auto"/>
        <w:ind w:left="567" w:right="0" w:firstLine="0"/>
        <w:rPr>
          <w:rFonts w:ascii="Tahoma" w:eastAsia="Times New Roman" w:hAnsi="Tahoma" w:cs="Tahoma"/>
          <w:color w:val="auto"/>
          <w:sz w:val="18"/>
          <w:szCs w:val="18"/>
          <w:lang w:eastAsia="ar-SA"/>
        </w:rPr>
      </w:pPr>
    </w:p>
    <w:p w14:paraId="7AE974CC"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Per conoscere l’elenco dettagliato e costantemente aggiornato dei soggetti cui i dati personali dell’Interessato possono essere comunicati e per esercitare i diritti di cui agli artt. 15 e segg. del Regolamento Privacy, secondo le modalità di cui all’art. 12 del Regolamento Privacy e nei limiti di cui all’art. 2-</w:t>
      </w:r>
      <w:r w:rsidRPr="00C573CA">
        <w:rPr>
          <w:rFonts w:ascii="Tahoma" w:eastAsia="Times New Roman" w:hAnsi="Tahoma" w:cs="Tahoma"/>
          <w:i/>
          <w:color w:val="auto"/>
          <w:sz w:val="18"/>
          <w:szCs w:val="18"/>
          <w:lang w:eastAsia="ar-SA"/>
        </w:rPr>
        <w:t>undecies</w:t>
      </w:r>
      <w:r w:rsidRPr="00C573CA">
        <w:rPr>
          <w:rFonts w:ascii="Tahoma" w:eastAsia="Times New Roman" w:hAnsi="Tahoma" w:cs="Tahoma"/>
          <w:color w:val="auto"/>
          <w:sz w:val="18"/>
          <w:szCs w:val="18"/>
          <w:lang w:eastAsia="ar-SA"/>
        </w:rPr>
        <w:t xml:space="preserve"> del Codice Privacy, il medesimo può rivolgersi al Titolare del trattamento </w:t>
      </w:r>
      <w:r w:rsidRPr="00C573CA">
        <w:rPr>
          <w:rFonts w:ascii="Tahoma" w:eastAsia="Times New Roman" w:hAnsi="Tahoma" w:cs="Tahoma"/>
          <w:b/>
          <w:i/>
          <w:color w:val="auto"/>
          <w:sz w:val="18"/>
          <w:szCs w:val="18"/>
          <w:lang w:eastAsia="ar-SA"/>
        </w:rPr>
        <w:t xml:space="preserve">Il Ponte Centro di Solidarietà di Don Egidio Smacchia </w:t>
      </w:r>
      <w:proofErr w:type="spellStart"/>
      <w:r w:rsidRPr="00C573CA">
        <w:rPr>
          <w:rFonts w:ascii="Tahoma" w:eastAsia="Times New Roman" w:hAnsi="Tahoma" w:cs="Tahoma"/>
          <w:b/>
          <w:i/>
          <w:color w:val="auto"/>
          <w:sz w:val="18"/>
          <w:szCs w:val="18"/>
          <w:lang w:eastAsia="ar-SA"/>
        </w:rPr>
        <w:t>OdV</w:t>
      </w:r>
      <w:proofErr w:type="spellEnd"/>
      <w:r w:rsidRPr="00C573CA">
        <w:rPr>
          <w:rFonts w:ascii="Tahoma" w:eastAsia="Times New Roman" w:hAnsi="Tahoma" w:cs="Tahoma"/>
          <w:color w:val="auto"/>
          <w:sz w:val="18"/>
          <w:szCs w:val="18"/>
          <w:lang w:eastAsia="ar-SA"/>
        </w:rPr>
        <w:t xml:space="preserve"> con sede legale in [</w:t>
      </w:r>
      <w:r w:rsidRPr="00C573CA">
        <w:rPr>
          <w:rFonts w:ascii="Tahoma" w:eastAsia="Times New Roman" w:hAnsi="Tahoma" w:cs="Tahoma"/>
          <w:b/>
          <w:color w:val="auto"/>
          <w:sz w:val="18"/>
          <w:szCs w:val="18"/>
          <w:lang w:eastAsia="ar-SA"/>
        </w:rPr>
        <w:t>Civitavecchia (RM) – Via Veneto 30/C</w:t>
      </w:r>
      <w:r w:rsidRPr="00C573CA">
        <w:rPr>
          <w:rFonts w:ascii="Tahoma" w:eastAsia="Times New Roman" w:hAnsi="Tahoma" w:cs="Tahoma"/>
          <w:color w:val="auto"/>
          <w:sz w:val="18"/>
          <w:szCs w:val="18"/>
          <w:lang w:eastAsia="ar-SA"/>
        </w:rPr>
        <w:t>], telefono [0766/35780], email [centrostudi@ilpontecivitavecchia.it].</w:t>
      </w:r>
    </w:p>
    <w:p w14:paraId="6932B2CA"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p>
    <w:p w14:paraId="5901D2D0" w14:textId="77777777" w:rsidR="00ED0CB4" w:rsidRPr="00C573CA" w:rsidRDefault="00ED0CB4" w:rsidP="00ED0CB4">
      <w:pPr>
        <w:suppressAutoHyphens/>
        <w:spacing w:after="0" w:line="240" w:lineRule="auto"/>
        <w:ind w:left="0" w:right="0" w:firstLine="0"/>
        <w:jc w:val="left"/>
        <w:rPr>
          <w:rFonts w:ascii="Tahoma" w:eastAsia="Times New Roman" w:hAnsi="Tahoma" w:cs="Tahoma"/>
          <w:color w:val="auto"/>
          <w:sz w:val="18"/>
          <w:szCs w:val="18"/>
          <w:lang w:eastAsia="ar-SA"/>
        </w:rPr>
      </w:pPr>
    </w:p>
    <w:p w14:paraId="360150D3" w14:textId="77777777" w:rsidR="00ED0CB4" w:rsidRPr="00C573CA" w:rsidRDefault="00ED0CB4" w:rsidP="00ED0CB4">
      <w:pPr>
        <w:numPr>
          <w:ilvl w:val="0"/>
          <w:numId w:val="14"/>
        </w:numPr>
        <w:tabs>
          <w:tab w:val="left" w:pos="284"/>
        </w:tabs>
        <w:suppressAutoHyphens/>
        <w:spacing w:after="0" w:line="240" w:lineRule="auto"/>
        <w:ind w:right="0"/>
        <w:jc w:val="left"/>
        <w:rPr>
          <w:rFonts w:ascii="Tahoma" w:eastAsia="Times New Roman" w:hAnsi="Tahoma" w:cs="Tahoma"/>
          <w:b/>
          <w:color w:val="auto"/>
          <w:sz w:val="18"/>
          <w:szCs w:val="18"/>
          <w:lang w:eastAsia="ar-SA"/>
        </w:rPr>
      </w:pPr>
      <w:r w:rsidRPr="00C573CA">
        <w:rPr>
          <w:rFonts w:ascii="Tahoma" w:eastAsia="Times New Roman" w:hAnsi="Tahoma" w:cs="Tahoma"/>
          <w:b/>
          <w:color w:val="auto"/>
          <w:sz w:val="18"/>
          <w:szCs w:val="18"/>
          <w:lang w:eastAsia="ar-SA"/>
        </w:rPr>
        <w:t>Durata del Trattamento.</w:t>
      </w:r>
    </w:p>
    <w:p w14:paraId="6B8691A1" w14:textId="77777777" w:rsidR="00ED0CB4" w:rsidRPr="00C573CA" w:rsidRDefault="00ED0CB4" w:rsidP="00ED0CB4">
      <w:pPr>
        <w:suppressAutoHyphens/>
        <w:spacing w:after="0" w:line="24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 xml:space="preserve">Fatti salvi gli obblighi di legge, i dati personali dell’Interessato saranno conservati, rispettando il principio di minimizzazione: </w:t>
      </w:r>
      <w:r w:rsidRPr="00C573CA">
        <w:rPr>
          <w:rFonts w:ascii="Tahoma" w:eastAsia="Times New Roman" w:hAnsi="Tahoma" w:cs="Tahoma"/>
          <w:i/>
          <w:iCs/>
          <w:color w:val="auto"/>
          <w:sz w:val="18"/>
          <w:szCs w:val="18"/>
          <w:lang w:eastAsia="ar-SA"/>
        </w:rPr>
        <w:t xml:space="preserve">i) </w:t>
      </w:r>
      <w:r w:rsidRPr="00C573CA">
        <w:rPr>
          <w:rFonts w:ascii="Tahoma" w:eastAsia="Times New Roman" w:hAnsi="Tahoma" w:cs="Tahoma"/>
          <w:color w:val="auto"/>
          <w:sz w:val="18"/>
          <w:szCs w:val="18"/>
          <w:lang w:eastAsia="ar-SA"/>
        </w:rPr>
        <w:t xml:space="preserve">per il periodo di tempo necessario alla realizzazione del Progetto; </w:t>
      </w:r>
      <w:r w:rsidRPr="00C573CA">
        <w:rPr>
          <w:rFonts w:ascii="Tahoma" w:eastAsia="Times New Roman" w:hAnsi="Tahoma" w:cs="Tahoma"/>
          <w:i/>
          <w:iCs/>
          <w:color w:val="auto"/>
          <w:sz w:val="18"/>
          <w:szCs w:val="18"/>
          <w:lang w:eastAsia="ar-SA"/>
        </w:rPr>
        <w:t>ii)</w:t>
      </w:r>
      <w:r w:rsidRPr="00C573CA">
        <w:rPr>
          <w:rFonts w:ascii="Tahoma" w:eastAsia="Times New Roman" w:hAnsi="Tahoma" w:cs="Tahoma"/>
          <w:color w:val="auto"/>
          <w:sz w:val="18"/>
          <w:szCs w:val="18"/>
          <w:lang w:eastAsia="ar-SA"/>
        </w:rPr>
        <w:t xml:space="preserve"> per 10 anni, al fine di consentire al Titolare di far fronte ad eventuali contestazioni legali da parte dell’Interessato o di chiunque ne sia legittimato; </w:t>
      </w:r>
      <w:r w:rsidRPr="00C573CA">
        <w:rPr>
          <w:rFonts w:ascii="Tahoma" w:eastAsia="Times New Roman" w:hAnsi="Tahoma" w:cs="Tahoma"/>
          <w:i/>
          <w:iCs/>
          <w:color w:val="auto"/>
          <w:sz w:val="18"/>
          <w:szCs w:val="18"/>
          <w:lang w:eastAsia="ar-SA"/>
        </w:rPr>
        <w:t>iii)</w:t>
      </w:r>
      <w:r w:rsidRPr="00C573CA">
        <w:rPr>
          <w:rFonts w:ascii="Tahoma" w:eastAsia="Times New Roman" w:hAnsi="Tahoma" w:cs="Tahoma"/>
          <w:color w:val="auto"/>
          <w:sz w:val="18"/>
          <w:szCs w:val="18"/>
          <w:lang w:eastAsia="ar-SA"/>
        </w:rPr>
        <w:t xml:space="preserve"> per 4 anni dalla fine del Progetto per l’attività di feedback e ricontatto dell’Interessato (in caso di previo specifico consenso a ciò prestato). Nonostante quanto precede, il Soggetto Responsabile potrà conservare taluni dati personali anche dopo la cessazione del trattamento e ciò esclusivamente per difendere o far valere un proprio diritto ovvero nei casi previsti dalla legge o per effetto dell’ordine di un’autorità giudiziale o amministrativa.</w:t>
      </w:r>
    </w:p>
    <w:p w14:paraId="248DCBAB" w14:textId="77777777" w:rsidR="00ED0CB4" w:rsidRPr="00C573CA" w:rsidRDefault="00ED0CB4" w:rsidP="00ED0CB4">
      <w:pPr>
        <w:spacing w:after="0" w:line="240" w:lineRule="auto"/>
        <w:ind w:left="0" w:right="0" w:firstLine="0"/>
        <w:jc w:val="left"/>
        <w:rPr>
          <w:rFonts w:ascii="Tahoma" w:eastAsia="Times New Roman" w:hAnsi="Tahoma" w:cs="Tahoma"/>
          <w:color w:val="auto"/>
          <w:sz w:val="18"/>
          <w:szCs w:val="18"/>
          <w:lang w:eastAsia="ar-SA"/>
        </w:rPr>
      </w:pPr>
      <w:r w:rsidRPr="00C573CA">
        <w:rPr>
          <w:rFonts w:ascii="Tahoma" w:eastAsia="Times New Roman" w:hAnsi="Tahoma" w:cs="Tahoma"/>
          <w:b/>
          <w:color w:val="auto"/>
          <w:sz w:val="18"/>
          <w:szCs w:val="18"/>
          <w:lang w:eastAsia="ar-SA"/>
        </w:rPr>
        <w:t>Compilare una delle due modalità di accettazione in considerazione della tipologia di beneficiario</w:t>
      </w:r>
    </w:p>
    <w:tbl>
      <w:tblPr>
        <w:tblpPr w:leftFromText="141" w:rightFromText="141" w:horzAnchor="margin" w:tblpY="-4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D0CB4" w:rsidRPr="00C573CA" w14:paraId="2F214327" w14:textId="77777777" w:rsidTr="006C0A31">
        <w:trPr>
          <w:trHeight w:val="12028"/>
        </w:trPr>
        <w:tc>
          <w:tcPr>
            <w:tcW w:w="9628" w:type="dxa"/>
          </w:tcPr>
          <w:p w14:paraId="6ECB3476" w14:textId="77777777" w:rsidR="00ED0CB4" w:rsidRPr="00C573CA" w:rsidRDefault="00ED0CB4" w:rsidP="006C0A31">
            <w:pPr>
              <w:suppressAutoHyphens/>
              <w:spacing w:after="0" w:line="240" w:lineRule="auto"/>
              <w:ind w:left="0" w:right="0" w:firstLine="0"/>
              <w:jc w:val="center"/>
              <w:rPr>
                <w:rFonts w:ascii="Tahoma" w:eastAsia="Times New Roman" w:hAnsi="Tahoma" w:cs="Tahoma"/>
                <w:b/>
                <w:color w:val="auto"/>
                <w:sz w:val="18"/>
                <w:szCs w:val="18"/>
                <w:lang w:eastAsia="ar-SA"/>
              </w:rPr>
            </w:pPr>
            <w:r w:rsidRPr="00C573CA">
              <w:rPr>
                <w:rFonts w:ascii="Tahoma" w:eastAsia="Times New Roman" w:hAnsi="Tahoma" w:cs="Tahoma"/>
                <w:b/>
                <w:color w:val="auto"/>
                <w:sz w:val="18"/>
                <w:szCs w:val="18"/>
                <w:lang w:eastAsia="ar-SA"/>
              </w:rPr>
              <w:lastRenderedPageBreak/>
              <w:t xml:space="preserve">CONSENSO </w:t>
            </w:r>
          </w:p>
          <w:p w14:paraId="04A88ECD" w14:textId="77777777" w:rsidR="00ED0CB4" w:rsidRPr="00C573CA" w:rsidRDefault="00ED0CB4" w:rsidP="006C0A31">
            <w:pPr>
              <w:suppressAutoHyphens/>
              <w:spacing w:after="0" w:line="240" w:lineRule="auto"/>
              <w:ind w:left="0" w:right="0" w:firstLine="0"/>
              <w:jc w:val="center"/>
              <w:rPr>
                <w:rFonts w:ascii="Tahoma" w:eastAsia="Times New Roman" w:hAnsi="Tahoma" w:cs="Tahoma"/>
                <w:b/>
                <w:color w:val="auto"/>
                <w:sz w:val="18"/>
                <w:szCs w:val="18"/>
                <w:lang w:eastAsia="ar-SA"/>
              </w:rPr>
            </w:pPr>
          </w:p>
          <w:p w14:paraId="517B12BB" w14:textId="77777777" w:rsidR="00ED0CB4" w:rsidRPr="00C573CA" w:rsidRDefault="00ED0CB4" w:rsidP="006C0A31">
            <w:pPr>
              <w:suppressAutoHyphens/>
              <w:spacing w:after="0" w:line="240" w:lineRule="auto"/>
              <w:ind w:left="0" w:right="0" w:firstLine="0"/>
              <w:jc w:val="center"/>
              <w:rPr>
                <w:rFonts w:ascii="Tahoma" w:eastAsia="Times New Roman" w:hAnsi="Tahoma" w:cs="Tahoma"/>
                <w:b/>
                <w:color w:val="auto"/>
                <w:sz w:val="18"/>
                <w:szCs w:val="18"/>
                <w:lang w:eastAsia="ar-SA"/>
              </w:rPr>
            </w:pPr>
            <w:r w:rsidRPr="00C573CA">
              <w:rPr>
                <w:rFonts w:ascii="Tahoma" w:eastAsia="Times New Roman" w:hAnsi="Tahoma" w:cs="Tahoma"/>
                <w:b/>
                <w:color w:val="auto"/>
                <w:sz w:val="18"/>
                <w:szCs w:val="18"/>
                <w:lang w:eastAsia="ar-SA"/>
              </w:rPr>
              <w:t>[Per minori di età o persone soggette a tutela/affido]</w:t>
            </w:r>
          </w:p>
          <w:p w14:paraId="798A7BFA" w14:textId="77777777" w:rsidR="00ED0CB4" w:rsidRPr="00C573CA" w:rsidRDefault="00ED0CB4" w:rsidP="006C0A31">
            <w:pPr>
              <w:suppressAutoHyphens/>
              <w:spacing w:after="0" w:line="240" w:lineRule="auto"/>
              <w:ind w:left="0" w:right="0" w:firstLine="0"/>
              <w:jc w:val="center"/>
              <w:rPr>
                <w:rFonts w:ascii="Tahoma" w:eastAsia="Times New Roman" w:hAnsi="Tahoma" w:cs="Tahoma"/>
                <w:b/>
                <w:color w:val="auto"/>
                <w:sz w:val="18"/>
                <w:szCs w:val="18"/>
                <w:lang w:eastAsia="ar-SA"/>
              </w:rPr>
            </w:pPr>
            <w:r w:rsidRPr="00C573CA">
              <w:rPr>
                <w:rFonts w:ascii="Tahoma" w:eastAsia="Times New Roman" w:hAnsi="Tahoma" w:cs="Tahoma"/>
                <w:b/>
                <w:color w:val="auto"/>
                <w:sz w:val="18"/>
                <w:szCs w:val="18"/>
                <w:lang w:eastAsia="ar-SA"/>
              </w:rPr>
              <w:t>ai sensi degli artt. 6, 9 e 10 del Regolamento Privacy</w:t>
            </w:r>
          </w:p>
          <w:p w14:paraId="50C3232D"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Il sottoscritto:</w:t>
            </w:r>
          </w:p>
          <w:p w14:paraId="69294AD7"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1 - Cognome: ________________________________________ Nome: ___________________________</w:t>
            </w:r>
          </w:p>
          <w:p w14:paraId="7028FD9C"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Nato a ………… Il …………………………Residente in ……………………………………</w:t>
            </w:r>
            <w:proofErr w:type="gramStart"/>
            <w:r w:rsidRPr="00C573CA">
              <w:rPr>
                <w:rFonts w:ascii="Tahoma" w:eastAsia="Times New Roman" w:hAnsi="Tahoma" w:cs="Tahoma"/>
                <w:color w:val="auto"/>
                <w:sz w:val="18"/>
                <w:szCs w:val="18"/>
                <w:lang w:eastAsia="ar-SA"/>
              </w:rPr>
              <w:t>…….</w:t>
            </w:r>
            <w:proofErr w:type="gramEnd"/>
            <w:r w:rsidRPr="00C573CA">
              <w:rPr>
                <w:rFonts w:ascii="Tahoma" w:eastAsia="Times New Roman" w:hAnsi="Tahoma" w:cs="Tahoma"/>
                <w:color w:val="auto"/>
                <w:sz w:val="18"/>
                <w:szCs w:val="18"/>
                <w:lang w:eastAsia="ar-SA"/>
              </w:rPr>
              <w:t>.Via………………………………………</w:t>
            </w:r>
          </w:p>
          <w:p w14:paraId="6F962BE6" w14:textId="77777777" w:rsidR="00ED0CB4" w:rsidRPr="00C573CA" w:rsidRDefault="00ED0CB4" w:rsidP="006C0A31">
            <w:pPr>
              <w:suppressAutoHyphens/>
              <w:spacing w:after="0" w:line="480" w:lineRule="auto"/>
              <w:ind w:left="0" w:right="0" w:firstLine="0"/>
              <w:jc w:val="left"/>
              <w:rPr>
                <w:rFonts w:ascii="Tahoma" w:eastAsia="Times New Roman" w:hAnsi="Tahoma" w:cs="Tahoma"/>
                <w:color w:val="auto"/>
                <w:sz w:val="18"/>
                <w:szCs w:val="18"/>
                <w:lang w:eastAsia="ar-SA"/>
              </w:rPr>
            </w:pPr>
            <w:proofErr w:type="spellStart"/>
            <w:r w:rsidRPr="00C573CA">
              <w:rPr>
                <w:rFonts w:ascii="Tahoma" w:eastAsia="Times New Roman" w:hAnsi="Tahoma" w:cs="Tahoma"/>
                <w:color w:val="auto"/>
                <w:sz w:val="18"/>
                <w:szCs w:val="18"/>
                <w:lang w:eastAsia="ar-SA"/>
              </w:rPr>
              <w:t>Rec</w:t>
            </w:r>
            <w:proofErr w:type="spellEnd"/>
            <w:r w:rsidRPr="00C573CA">
              <w:rPr>
                <w:rFonts w:ascii="Tahoma" w:eastAsia="Times New Roman" w:hAnsi="Tahoma" w:cs="Tahoma"/>
                <w:color w:val="auto"/>
                <w:sz w:val="18"/>
                <w:szCs w:val="18"/>
                <w:lang w:eastAsia="ar-SA"/>
              </w:rPr>
              <w:t>. telefonico………………………………………………</w:t>
            </w:r>
            <w:proofErr w:type="gramStart"/>
            <w:r w:rsidRPr="00C573CA">
              <w:rPr>
                <w:rFonts w:ascii="Tahoma" w:eastAsia="Times New Roman" w:hAnsi="Tahoma" w:cs="Tahoma"/>
                <w:color w:val="auto"/>
                <w:sz w:val="18"/>
                <w:szCs w:val="18"/>
                <w:lang w:eastAsia="ar-SA"/>
              </w:rPr>
              <w:t>…….C.F</w:t>
            </w:r>
            <w:proofErr w:type="gramEnd"/>
            <w:r w:rsidRPr="00C573CA">
              <w:rPr>
                <w:rFonts w:ascii="Tahoma" w:eastAsia="Times New Roman" w:hAnsi="Tahoma" w:cs="Tahoma"/>
                <w:color w:val="auto"/>
                <w:sz w:val="18"/>
                <w:szCs w:val="18"/>
                <w:lang w:eastAsia="ar-SA"/>
              </w:rPr>
              <w:t>………………………………………………………………</w:t>
            </w:r>
            <w:proofErr w:type="gramStart"/>
            <w:r w:rsidRPr="00C573CA">
              <w:rPr>
                <w:rFonts w:ascii="Tahoma" w:eastAsia="Times New Roman" w:hAnsi="Tahoma" w:cs="Tahoma"/>
                <w:color w:val="auto"/>
                <w:sz w:val="18"/>
                <w:szCs w:val="18"/>
                <w:lang w:eastAsia="ar-SA"/>
              </w:rPr>
              <w:t>…….</w:t>
            </w:r>
            <w:proofErr w:type="gramEnd"/>
            <w:r w:rsidRPr="00C573CA">
              <w:rPr>
                <w:rFonts w:ascii="Tahoma" w:eastAsia="Times New Roman" w:hAnsi="Tahoma" w:cs="Tahoma"/>
                <w:color w:val="auto"/>
                <w:sz w:val="18"/>
                <w:szCs w:val="18"/>
                <w:lang w:eastAsia="ar-SA"/>
              </w:rPr>
              <w:t>.</w:t>
            </w:r>
          </w:p>
          <w:p w14:paraId="6F1F1BD9"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2 - Cognome: ________________________________________ Nome: ___________________________</w:t>
            </w:r>
          </w:p>
          <w:p w14:paraId="177C596F"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Nato a ………… Il …………………………Residente in ……………………………………</w:t>
            </w:r>
            <w:proofErr w:type="gramStart"/>
            <w:r w:rsidRPr="00C573CA">
              <w:rPr>
                <w:rFonts w:ascii="Tahoma" w:eastAsia="Times New Roman" w:hAnsi="Tahoma" w:cs="Tahoma"/>
                <w:color w:val="auto"/>
                <w:sz w:val="18"/>
                <w:szCs w:val="18"/>
                <w:lang w:eastAsia="ar-SA"/>
              </w:rPr>
              <w:t>…….</w:t>
            </w:r>
            <w:proofErr w:type="gramEnd"/>
            <w:r w:rsidRPr="00C573CA">
              <w:rPr>
                <w:rFonts w:ascii="Tahoma" w:eastAsia="Times New Roman" w:hAnsi="Tahoma" w:cs="Tahoma"/>
                <w:color w:val="auto"/>
                <w:sz w:val="18"/>
                <w:szCs w:val="18"/>
                <w:lang w:eastAsia="ar-SA"/>
              </w:rPr>
              <w:t>.Via………………………………………</w:t>
            </w:r>
          </w:p>
          <w:p w14:paraId="187FA5B5" w14:textId="77777777" w:rsidR="00ED0CB4" w:rsidRPr="00C573CA" w:rsidRDefault="00ED0CB4" w:rsidP="006C0A31">
            <w:pPr>
              <w:suppressAutoHyphens/>
              <w:spacing w:after="0" w:line="480" w:lineRule="auto"/>
              <w:ind w:left="0" w:right="0" w:firstLine="0"/>
              <w:jc w:val="left"/>
              <w:rPr>
                <w:rFonts w:ascii="Tahoma" w:eastAsia="Times New Roman" w:hAnsi="Tahoma" w:cs="Tahoma"/>
                <w:color w:val="auto"/>
                <w:sz w:val="18"/>
                <w:szCs w:val="18"/>
                <w:lang w:eastAsia="ar-SA"/>
              </w:rPr>
            </w:pPr>
            <w:proofErr w:type="spellStart"/>
            <w:r w:rsidRPr="00C573CA">
              <w:rPr>
                <w:rFonts w:ascii="Tahoma" w:eastAsia="Times New Roman" w:hAnsi="Tahoma" w:cs="Tahoma"/>
                <w:color w:val="auto"/>
                <w:sz w:val="18"/>
                <w:szCs w:val="18"/>
                <w:lang w:eastAsia="ar-SA"/>
              </w:rPr>
              <w:t>Rec</w:t>
            </w:r>
            <w:proofErr w:type="spellEnd"/>
            <w:r w:rsidRPr="00C573CA">
              <w:rPr>
                <w:rFonts w:ascii="Tahoma" w:eastAsia="Times New Roman" w:hAnsi="Tahoma" w:cs="Tahoma"/>
                <w:color w:val="auto"/>
                <w:sz w:val="18"/>
                <w:szCs w:val="18"/>
                <w:lang w:eastAsia="ar-SA"/>
              </w:rPr>
              <w:t>. telefonico………………………………………………</w:t>
            </w:r>
            <w:proofErr w:type="gramStart"/>
            <w:r w:rsidRPr="00C573CA">
              <w:rPr>
                <w:rFonts w:ascii="Tahoma" w:eastAsia="Times New Roman" w:hAnsi="Tahoma" w:cs="Tahoma"/>
                <w:color w:val="auto"/>
                <w:sz w:val="18"/>
                <w:szCs w:val="18"/>
                <w:lang w:eastAsia="ar-SA"/>
              </w:rPr>
              <w:t>…….C.F</w:t>
            </w:r>
            <w:proofErr w:type="gramEnd"/>
            <w:r w:rsidRPr="00C573CA">
              <w:rPr>
                <w:rFonts w:ascii="Tahoma" w:eastAsia="Times New Roman" w:hAnsi="Tahoma" w:cs="Tahoma"/>
                <w:color w:val="auto"/>
                <w:sz w:val="18"/>
                <w:szCs w:val="18"/>
                <w:lang w:eastAsia="ar-SA"/>
              </w:rPr>
              <w:t>………………………………………………………………</w:t>
            </w:r>
            <w:proofErr w:type="gramStart"/>
            <w:r w:rsidRPr="00C573CA">
              <w:rPr>
                <w:rFonts w:ascii="Tahoma" w:eastAsia="Times New Roman" w:hAnsi="Tahoma" w:cs="Tahoma"/>
                <w:color w:val="auto"/>
                <w:sz w:val="18"/>
                <w:szCs w:val="18"/>
                <w:lang w:eastAsia="ar-SA"/>
              </w:rPr>
              <w:t>…….</w:t>
            </w:r>
            <w:proofErr w:type="gramEnd"/>
            <w:r w:rsidRPr="00C573CA">
              <w:rPr>
                <w:rFonts w:ascii="Tahoma" w:eastAsia="Times New Roman" w:hAnsi="Tahoma" w:cs="Tahoma"/>
                <w:color w:val="auto"/>
                <w:sz w:val="18"/>
                <w:szCs w:val="18"/>
                <w:lang w:eastAsia="ar-SA"/>
              </w:rPr>
              <w:t>.</w:t>
            </w:r>
          </w:p>
          <w:p w14:paraId="7404D4F0" w14:textId="77777777" w:rsidR="00ED0CB4" w:rsidRPr="00C573CA" w:rsidRDefault="00ED0CB4" w:rsidP="006C0A31">
            <w:pPr>
              <w:suppressAutoHyphens/>
              <w:spacing w:after="0" w:line="36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in qualità di genitore/tutore/affidatario di (Interessato)di:</w:t>
            </w:r>
          </w:p>
          <w:p w14:paraId="7869E043"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nome ______________________________________________</w:t>
            </w:r>
          </w:p>
          <w:p w14:paraId="10CD6BE5"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cognome ___________________________________________</w:t>
            </w:r>
          </w:p>
          <w:p w14:paraId="33B0E5EB" w14:textId="77777777" w:rsidR="00ED0CB4" w:rsidRPr="00C573CA" w:rsidRDefault="00ED0CB4" w:rsidP="006C0A31">
            <w:pPr>
              <w:suppressAutoHyphens/>
              <w:spacing w:after="0" w:line="480"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Nato a ………… Il …………………………Residente in ……………………………………</w:t>
            </w:r>
            <w:proofErr w:type="gramStart"/>
            <w:r w:rsidRPr="00C573CA">
              <w:rPr>
                <w:rFonts w:ascii="Tahoma" w:eastAsia="Times New Roman" w:hAnsi="Tahoma" w:cs="Tahoma"/>
                <w:color w:val="auto"/>
                <w:sz w:val="18"/>
                <w:szCs w:val="18"/>
                <w:lang w:eastAsia="ar-SA"/>
              </w:rPr>
              <w:t>…….</w:t>
            </w:r>
            <w:proofErr w:type="gramEnd"/>
            <w:r w:rsidRPr="00C573CA">
              <w:rPr>
                <w:rFonts w:ascii="Tahoma" w:eastAsia="Times New Roman" w:hAnsi="Tahoma" w:cs="Tahoma"/>
                <w:color w:val="auto"/>
                <w:sz w:val="18"/>
                <w:szCs w:val="18"/>
                <w:lang w:eastAsia="ar-SA"/>
              </w:rPr>
              <w:t>.Via………………………………………</w:t>
            </w:r>
          </w:p>
          <w:p w14:paraId="247124EA" w14:textId="77777777" w:rsidR="00ED0CB4" w:rsidRPr="00C573CA" w:rsidRDefault="00ED0CB4" w:rsidP="006C0A31">
            <w:pPr>
              <w:suppressAutoHyphens/>
              <w:spacing w:after="0" w:line="480" w:lineRule="auto"/>
              <w:ind w:left="0" w:right="0" w:firstLine="0"/>
              <w:jc w:val="left"/>
              <w:rPr>
                <w:rFonts w:ascii="Tahoma" w:eastAsia="Times New Roman" w:hAnsi="Tahoma" w:cs="Tahoma"/>
                <w:color w:val="auto"/>
                <w:sz w:val="18"/>
                <w:szCs w:val="18"/>
                <w:lang w:eastAsia="ar-SA"/>
              </w:rPr>
            </w:pPr>
            <w:proofErr w:type="spellStart"/>
            <w:r w:rsidRPr="00C573CA">
              <w:rPr>
                <w:rFonts w:ascii="Tahoma" w:eastAsia="Times New Roman" w:hAnsi="Tahoma" w:cs="Tahoma"/>
                <w:color w:val="auto"/>
                <w:sz w:val="18"/>
                <w:szCs w:val="18"/>
                <w:lang w:eastAsia="ar-SA"/>
              </w:rPr>
              <w:t>Rec</w:t>
            </w:r>
            <w:proofErr w:type="spellEnd"/>
            <w:r w:rsidRPr="00C573CA">
              <w:rPr>
                <w:rFonts w:ascii="Tahoma" w:eastAsia="Times New Roman" w:hAnsi="Tahoma" w:cs="Tahoma"/>
                <w:color w:val="auto"/>
                <w:sz w:val="18"/>
                <w:szCs w:val="18"/>
                <w:lang w:eastAsia="ar-SA"/>
              </w:rPr>
              <w:t>. telefonico………………………………………………</w:t>
            </w:r>
            <w:proofErr w:type="gramStart"/>
            <w:r w:rsidRPr="00C573CA">
              <w:rPr>
                <w:rFonts w:ascii="Tahoma" w:eastAsia="Times New Roman" w:hAnsi="Tahoma" w:cs="Tahoma"/>
                <w:color w:val="auto"/>
                <w:sz w:val="18"/>
                <w:szCs w:val="18"/>
                <w:lang w:eastAsia="ar-SA"/>
              </w:rPr>
              <w:t>…….C.F</w:t>
            </w:r>
            <w:proofErr w:type="gramEnd"/>
            <w:r w:rsidRPr="00C573CA">
              <w:rPr>
                <w:rFonts w:ascii="Tahoma" w:eastAsia="Times New Roman" w:hAnsi="Tahoma" w:cs="Tahoma"/>
                <w:color w:val="auto"/>
                <w:sz w:val="18"/>
                <w:szCs w:val="18"/>
                <w:lang w:eastAsia="ar-SA"/>
              </w:rPr>
              <w:t>………………………………………………………………</w:t>
            </w:r>
            <w:proofErr w:type="gramStart"/>
            <w:r w:rsidRPr="00C573CA">
              <w:rPr>
                <w:rFonts w:ascii="Tahoma" w:eastAsia="Times New Roman" w:hAnsi="Tahoma" w:cs="Tahoma"/>
                <w:color w:val="auto"/>
                <w:sz w:val="18"/>
                <w:szCs w:val="18"/>
                <w:lang w:eastAsia="ar-SA"/>
              </w:rPr>
              <w:t>…….</w:t>
            </w:r>
            <w:proofErr w:type="gramEnd"/>
            <w:r w:rsidRPr="00C573CA">
              <w:rPr>
                <w:rFonts w:ascii="Tahoma" w:eastAsia="Times New Roman" w:hAnsi="Tahoma" w:cs="Tahoma"/>
                <w:color w:val="auto"/>
                <w:sz w:val="18"/>
                <w:szCs w:val="18"/>
                <w:lang w:eastAsia="ar-SA"/>
              </w:rPr>
              <w:t>.</w:t>
            </w:r>
          </w:p>
          <w:p w14:paraId="23A1F5DC" w14:textId="77777777" w:rsidR="00ED0CB4" w:rsidRPr="00C573CA" w:rsidRDefault="00ED0CB4" w:rsidP="006C0A31">
            <w:pPr>
              <w:suppressAutoHyphens/>
              <w:spacing w:after="0" w:line="276" w:lineRule="auto"/>
              <w:ind w:left="0" w:right="0" w:firstLine="0"/>
              <w:jc w:val="center"/>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letta l’informativa che precede:</w:t>
            </w:r>
          </w:p>
          <w:p w14:paraId="1761AC07"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p>
          <w:p w14:paraId="19113760" w14:textId="77777777" w:rsidR="00ED0CB4" w:rsidRPr="00C573CA" w:rsidRDefault="005E0759" w:rsidP="006C0A31">
            <w:pPr>
              <w:suppressAutoHyphens/>
              <w:spacing w:after="0" w:line="276" w:lineRule="auto"/>
              <w:ind w:left="0" w:right="0" w:firstLine="0"/>
              <w:rPr>
                <w:rFonts w:ascii="Tahoma" w:eastAsia="Times New Roman" w:hAnsi="Tahoma" w:cs="Tahoma"/>
                <w:color w:val="auto"/>
                <w:sz w:val="18"/>
                <w:szCs w:val="18"/>
                <w:lang w:eastAsia="ar-SA"/>
              </w:rPr>
            </w:pPr>
            <w:r>
              <w:rPr>
                <w:rFonts w:ascii="Times New Roman" w:eastAsia="Times New Roman" w:hAnsi="Times New Roman" w:cs="Times New Roman"/>
                <w:noProof/>
                <w:color w:val="auto"/>
                <w:sz w:val="18"/>
                <w:szCs w:val="18"/>
              </w:rPr>
              <mc:AlternateContent>
                <mc:Choice Requires="wps">
                  <w:drawing>
                    <wp:anchor distT="0" distB="0" distL="114300" distR="114300" simplePos="0" relativeHeight="251664384" behindDoc="0" locked="0" layoutInCell="1" allowOverlap="1" wp14:anchorId="63A198FF" wp14:editId="49776672">
                      <wp:simplePos x="0" y="0"/>
                      <wp:positionH relativeFrom="column">
                        <wp:posOffset>577850</wp:posOffset>
                      </wp:positionH>
                      <wp:positionV relativeFrom="paragraph">
                        <wp:posOffset>16510</wp:posOffset>
                      </wp:positionV>
                      <wp:extent cx="114300" cy="114300"/>
                      <wp:effectExtent l="0" t="0" r="0" b="0"/>
                      <wp:wrapNone/>
                      <wp:docPr id="10"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360" cap="sq">
                                <a:solidFill>
                                  <a:srgbClr val="000000"/>
                                </a:solidFill>
                                <a:miter lim="800000"/>
                                <a:headEnd/>
                                <a:tailEnd/>
                              </a:ln>
                              <a:effectLst/>
                              <a:extLst>
                                <a:ext uri="{AF507438-7753-43e0-B8FC-AC1667EBCBE1}"/>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0B782F" id="Rettangolo 8" o:spid="_x0000_s1026" style="position:absolute;margin-left:45.5pt;margin-top:1.3pt;width:9pt;height:9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" strokeweight=".26mm">
                      <v:stroke endcap="square"/>
                    </v:rect>
                  </w:pict>
                </mc:Fallback>
              </mc:AlternateContent>
            </w:r>
            <w:r>
              <w:rPr>
                <w:rFonts w:ascii="Times New Roman" w:eastAsia="Times New Roman" w:hAnsi="Times New Roman" w:cs="Times New Roman"/>
                <w:noProof/>
                <w:color w:val="auto"/>
                <w:sz w:val="18"/>
                <w:szCs w:val="18"/>
              </w:rPr>
              <mc:AlternateContent>
                <mc:Choice Requires="wps">
                  <w:drawing>
                    <wp:anchor distT="0" distB="0" distL="114300" distR="114300" simplePos="0" relativeHeight="251665408" behindDoc="0" locked="0" layoutInCell="1" allowOverlap="1" wp14:anchorId="04A20E44" wp14:editId="5809FAED">
                      <wp:simplePos x="0" y="0"/>
                      <wp:positionH relativeFrom="column">
                        <wp:posOffset>2863850</wp:posOffset>
                      </wp:positionH>
                      <wp:positionV relativeFrom="paragraph">
                        <wp:posOffset>16510</wp:posOffset>
                      </wp:positionV>
                      <wp:extent cx="114300" cy="114300"/>
                      <wp:effectExtent l="0" t="0" r="0" b="0"/>
                      <wp:wrapNone/>
                      <wp:docPr id="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360" cap="sq">
                                <a:solidFill>
                                  <a:srgbClr val="000000"/>
                                </a:solidFill>
                                <a:miter lim="800000"/>
                                <a:headEnd/>
                                <a:tailEnd/>
                              </a:ln>
                              <a:effectLst/>
                              <a:extLst>
                                <a:ext uri="{AF507438-7753-43e0-B8FC-AC1667EBCBE1}"/>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8B6F0B" id="Rettangolo 7" o:spid="_x0000_s1026" style="position:absolute;margin-left:225.5pt;margin-top:1.3pt;width:9pt;height:9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" strokeweight=".26mm">
                      <v:stroke endcap="square"/>
                    </v:rect>
                  </w:pict>
                </mc:Fallback>
              </mc:AlternateContent>
            </w:r>
            <w:r w:rsidR="00ED0CB4" w:rsidRPr="00C573CA">
              <w:rPr>
                <w:rFonts w:ascii="Tahoma" w:eastAsia="Times New Roman" w:hAnsi="Tahoma" w:cs="Tahoma"/>
                <w:color w:val="auto"/>
                <w:sz w:val="18"/>
                <w:szCs w:val="18"/>
                <w:lang w:eastAsia="ar-SA"/>
              </w:rPr>
              <w:tab/>
            </w:r>
            <w:r w:rsidR="00ED0CB4" w:rsidRPr="00C573CA">
              <w:rPr>
                <w:rFonts w:ascii="Tahoma" w:eastAsia="Times New Roman" w:hAnsi="Tahoma" w:cs="Tahoma"/>
                <w:color w:val="auto"/>
                <w:sz w:val="18"/>
                <w:szCs w:val="18"/>
                <w:lang w:eastAsia="ar-SA"/>
              </w:rPr>
              <w:tab/>
              <w:t>prestano il consenso</w:t>
            </w:r>
            <w:r w:rsidR="00ED0CB4" w:rsidRPr="00C573CA">
              <w:rPr>
                <w:rFonts w:ascii="Tahoma" w:eastAsia="Times New Roman" w:hAnsi="Tahoma" w:cs="Tahoma"/>
                <w:color w:val="auto"/>
                <w:sz w:val="18"/>
                <w:szCs w:val="18"/>
                <w:lang w:eastAsia="ar-SA"/>
              </w:rPr>
              <w:tab/>
            </w:r>
            <w:r w:rsidR="00ED0CB4" w:rsidRPr="00C573CA">
              <w:rPr>
                <w:rFonts w:ascii="Tahoma" w:eastAsia="Times New Roman" w:hAnsi="Tahoma" w:cs="Tahoma"/>
                <w:color w:val="auto"/>
                <w:sz w:val="18"/>
                <w:szCs w:val="18"/>
                <w:lang w:eastAsia="ar-SA"/>
              </w:rPr>
              <w:tab/>
            </w:r>
            <w:r w:rsidR="00ED0CB4" w:rsidRPr="00C573CA">
              <w:rPr>
                <w:rFonts w:ascii="Tahoma" w:eastAsia="Times New Roman" w:hAnsi="Tahoma" w:cs="Tahoma"/>
                <w:color w:val="auto"/>
                <w:sz w:val="18"/>
                <w:szCs w:val="18"/>
                <w:lang w:eastAsia="ar-SA"/>
              </w:rPr>
              <w:tab/>
              <w:t>negano il consenso</w:t>
            </w:r>
          </w:p>
          <w:p w14:paraId="44862582"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p>
          <w:p w14:paraId="6959B894"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alla partecipazione dell’Interessato al Progetto ed al trattamento dei suoi dati, nei termini e con le modalità indicati nell’informativa stessa;</w:t>
            </w:r>
          </w:p>
          <w:p w14:paraId="320AE321"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p>
          <w:p w14:paraId="66B828E6" w14:textId="77777777" w:rsidR="00ED0CB4" w:rsidRPr="00C573CA" w:rsidRDefault="005E0759" w:rsidP="006C0A31">
            <w:pPr>
              <w:suppressAutoHyphens/>
              <w:spacing w:after="0" w:line="276" w:lineRule="auto"/>
              <w:ind w:left="0" w:right="0" w:firstLine="0"/>
              <w:rPr>
                <w:rFonts w:ascii="Tahoma" w:eastAsia="Times New Roman" w:hAnsi="Tahoma" w:cs="Tahoma"/>
                <w:color w:val="auto"/>
                <w:sz w:val="18"/>
                <w:szCs w:val="18"/>
                <w:lang w:eastAsia="ar-SA"/>
              </w:rPr>
            </w:pPr>
            <w:r>
              <w:rPr>
                <w:rFonts w:ascii="Times New Roman" w:eastAsia="Times New Roman" w:hAnsi="Times New Roman" w:cs="Times New Roman"/>
                <w:noProof/>
                <w:color w:val="auto"/>
                <w:sz w:val="18"/>
                <w:szCs w:val="18"/>
              </w:rPr>
              <mc:AlternateContent>
                <mc:Choice Requires="wps">
                  <w:drawing>
                    <wp:anchor distT="0" distB="0" distL="114300" distR="114300" simplePos="0" relativeHeight="251666432" behindDoc="0" locked="0" layoutInCell="1" allowOverlap="1" wp14:anchorId="11EC4718" wp14:editId="307013E6">
                      <wp:simplePos x="0" y="0"/>
                      <wp:positionH relativeFrom="column">
                        <wp:posOffset>577850</wp:posOffset>
                      </wp:positionH>
                      <wp:positionV relativeFrom="paragraph">
                        <wp:posOffset>16510</wp:posOffset>
                      </wp:positionV>
                      <wp:extent cx="114300" cy="114300"/>
                      <wp:effectExtent l="0" t="0" r="0" b="0"/>
                      <wp:wrapNone/>
                      <wp:docPr id="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360" cap="sq">
                                <a:solidFill>
                                  <a:srgbClr val="000000"/>
                                </a:solidFill>
                                <a:miter lim="800000"/>
                                <a:headEnd/>
                                <a:tailEnd/>
                              </a:ln>
                              <a:effectLst/>
                              <a:extLst>
                                <a:ext uri="{AF507438-7753-43e0-B8FC-AC1667EBCBE1}"/>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CCC038" id="Rettangolo 6" o:spid="_x0000_s1026" style="position:absolute;margin-left:45.5pt;margin-top:1.3pt;width:9pt;height:9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" strokeweight=".26mm">
                      <v:stroke endcap="square"/>
                    </v:rect>
                  </w:pict>
                </mc:Fallback>
              </mc:AlternateContent>
            </w:r>
            <w:r>
              <w:rPr>
                <w:rFonts w:ascii="Times New Roman" w:eastAsia="Times New Roman" w:hAnsi="Times New Roman" w:cs="Times New Roman"/>
                <w:noProof/>
                <w:color w:val="auto"/>
                <w:sz w:val="18"/>
                <w:szCs w:val="18"/>
              </w:rPr>
              <mc:AlternateContent>
                <mc:Choice Requires="wps">
                  <w:drawing>
                    <wp:anchor distT="0" distB="0" distL="114300" distR="114300" simplePos="0" relativeHeight="251667456" behindDoc="0" locked="0" layoutInCell="1" allowOverlap="1" wp14:anchorId="56B83086" wp14:editId="732A79F1">
                      <wp:simplePos x="0" y="0"/>
                      <wp:positionH relativeFrom="column">
                        <wp:posOffset>2863850</wp:posOffset>
                      </wp:positionH>
                      <wp:positionV relativeFrom="paragraph">
                        <wp:posOffset>16510</wp:posOffset>
                      </wp:positionV>
                      <wp:extent cx="114300" cy="114300"/>
                      <wp:effectExtent l="0" t="0" r="0" b="0"/>
                      <wp:wrapNone/>
                      <wp:docPr id="6"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360" cap="sq">
                                <a:solidFill>
                                  <a:srgbClr val="000000"/>
                                </a:solidFill>
                                <a:miter lim="800000"/>
                                <a:headEnd/>
                                <a:tailEnd/>
                              </a:ln>
                              <a:effectLst/>
                              <a:extLst>
                                <a:ext uri="{AF507438-7753-43e0-B8FC-AC1667EBCBE1}"/>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2EC507" id="Rettangolo 5" o:spid="_x0000_s1026" style="position:absolute;margin-left:225.5pt;margin-top:1.3pt;width:9pt;height:9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" strokeweight=".26mm">
                      <v:stroke endcap="square"/>
                    </v:rect>
                  </w:pict>
                </mc:Fallback>
              </mc:AlternateContent>
            </w:r>
            <w:r w:rsidR="00ED0CB4" w:rsidRPr="00C573CA">
              <w:rPr>
                <w:rFonts w:ascii="Tahoma" w:eastAsia="Times New Roman" w:hAnsi="Tahoma" w:cs="Tahoma"/>
                <w:color w:val="auto"/>
                <w:sz w:val="18"/>
                <w:szCs w:val="18"/>
                <w:lang w:eastAsia="ar-SA"/>
              </w:rPr>
              <w:tab/>
            </w:r>
            <w:r w:rsidR="00ED0CB4" w:rsidRPr="00C573CA">
              <w:rPr>
                <w:rFonts w:ascii="Tahoma" w:eastAsia="Times New Roman" w:hAnsi="Tahoma" w:cs="Tahoma"/>
                <w:color w:val="auto"/>
                <w:sz w:val="18"/>
                <w:szCs w:val="18"/>
                <w:lang w:eastAsia="ar-SA"/>
              </w:rPr>
              <w:tab/>
              <w:t>prestano il consenso</w:t>
            </w:r>
            <w:r w:rsidR="00ED0CB4" w:rsidRPr="00C573CA">
              <w:rPr>
                <w:rFonts w:ascii="Tahoma" w:eastAsia="Times New Roman" w:hAnsi="Tahoma" w:cs="Tahoma"/>
                <w:color w:val="auto"/>
                <w:sz w:val="18"/>
                <w:szCs w:val="18"/>
                <w:lang w:eastAsia="ar-SA"/>
              </w:rPr>
              <w:tab/>
            </w:r>
            <w:r w:rsidR="00ED0CB4" w:rsidRPr="00C573CA">
              <w:rPr>
                <w:rFonts w:ascii="Tahoma" w:eastAsia="Times New Roman" w:hAnsi="Tahoma" w:cs="Tahoma"/>
                <w:color w:val="auto"/>
                <w:sz w:val="18"/>
                <w:szCs w:val="18"/>
                <w:lang w:eastAsia="ar-SA"/>
              </w:rPr>
              <w:tab/>
            </w:r>
            <w:r w:rsidR="00ED0CB4" w:rsidRPr="00C573CA">
              <w:rPr>
                <w:rFonts w:ascii="Tahoma" w:eastAsia="Times New Roman" w:hAnsi="Tahoma" w:cs="Tahoma"/>
                <w:color w:val="auto"/>
                <w:sz w:val="18"/>
                <w:szCs w:val="18"/>
                <w:lang w:eastAsia="ar-SA"/>
              </w:rPr>
              <w:tab/>
              <w:t>negano il consenso</w:t>
            </w:r>
          </w:p>
          <w:p w14:paraId="4205FD6F"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p>
          <w:p w14:paraId="7AD86B27"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al ricontatto, da parte di Con i Bambini, mediante intervista diretta o questionario, per avere un feedback sull’avvenuta partecipazione al Progetto.</w:t>
            </w:r>
          </w:p>
          <w:p w14:paraId="5B93C395"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p>
          <w:p w14:paraId="4EC31441" w14:textId="77777777" w:rsidR="00ED0CB4"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Luogo _____________, Data__________________</w:t>
            </w:r>
          </w:p>
          <w:p w14:paraId="2CECD562" w14:textId="77777777" w:rsidR="00ED0CB4" w:rsidRPr="00C573CA" w:rsidRDefault="00ED0CB4" w:rsidP="006C0A31">
            <w:pPr>
              <w:suppressAutoHyphens/>
              <w:spacing w:after="0" w:line="276" w:lineRule="auto"/>
              <w:ind w:left="4963" w:right="0" w:firstLine="0"/>
              <w:jc w:val="center"/>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Firme</w:t>
            </w:r>
          </w:p>
          <w:p w14:paraId="14C2ED4A" w14:textId="77777777" w:rsidR="00ED0CB4" w:rsidRPr="00C573CA" w:rsidRDefault="00ED0CB4" w:rsidP="006C0A31">
            <w:pPr>
              <w:suppressAutoHyphens/>
              <w:spacing w:after="0" w:line="276" w:lineRule="auto"/>
              <w:ind w:left="4963" w:right="0" w:firstLine="0"/>
              <w:jc w:val="center"/>
              <w:rPr>
                <w:rFonts w:ascii="Tahoma" w:eastAsia="Times New Roman" w:hAnsi="Tahoma" w:cs="Tahoma"/>
                <w:color w:val="auto"/>
                <w:sz w:val="18"/>
                <w:szCs w:val="18"/>
                <w:lang w:eastAsia="ar-SA"/>
              </w:rPr>
            </w:pPr>
          </w:p>
          <w:p w14:paraId="1515FDD0" w14:textId="77777777" w:rsidR="00ED0CB4" w:rsidRPr="00C573CA" w:rsidRDefault="00ED0CB4" w:rsidP="006C0A31">
            <w:pPr>
              <w:suppressAutoHyphens/>
              <w:spacing w:after="0" w:line="480" w:lineRule="auto"/>
              <w:ind w:left="0" w:right="0" w:firstLine="0"/>
              <w:jc w:val="righ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1 - ________________________________________</w:t>
            </w:r>
          </w:p>
          <w:p w14:paraId="07B6C472" w14:textId="77777777" w:rsidR="00ED0CB4" w:rsidRPr="00C573CA" w:rsidRDefault="00ED0CB4" w:rsidP="006C0A31">
            <w:pPr>
              <w:suppressAutoHyphens/>
              <w:spacing w:after="0" w:line="276" w:lineRule="auto"/>
              <w:ind w:left="0" w:right="0" w:firstLine="0"/>
              <w:jc w:val="righ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2 - ________________________________________</w:t>
            </w:r>
          </w:p>
          <w:p w14:paraId="099AFF84" w14:textId="77777777" w:rsidR="00ED0CB4" w:rsidRPr="00C573CA" w:rsidRDefault="00ED0CB4" w:rsidP="006C0A31">
            <w:pPr>
              <w:suppressAutoHyphens/>
              <w:spacing w:after="0" w:line="276" w:lineRule="auto"/>
              <w:ind w:left="0" w:right="0" w:firstLine="0"/>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IN PRESENZA DI FIRMA DI UN SOLO GENITORE:</w:t>
            </w:r>
          </w:p>
          <w:p w14:paraId="1A4923FA" w14:textId="77777777" w:rsidR="006C0A31" w:rsidRPr="00C573CA" w:rsidRDefault="00ED0CB4" w:rsidP="006C0A31">
            <w:pPr>
              <w:suppressAutoHyphens/>
              <w:spacing w:after="0" w:line="276" w:lineRule="auto"/>
              <w:ind w:left="0" w:right="0" w:firstLine="0"/>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Il sottoscritto, consapevole delle conseguenze amministrative e penali per chi rilasci dichiarazioni non corrispondenti a verità, ai sensi del D.P.R. n. 445 del 2000, dichiara di aver effettuato la scelta/richiesta in osservanza delle disposizioni sulla responsabilità genitoriale di cui agli art. 316, 337-</w:t>
            </w:r>
            <w:r w:rsidRPr="00C573CA">
              <w:rPr>
                <w:rFonts w:ascii="Tahoma" w:eastAsia="Times New Roman" w:hAnsi="Tahoma" w:cs="Tahoma"/>
                <w:i/>
                <w:iCs/>
                <w:color w:val="auto"/>
                <w:sz w:val="18"/>
                <w:szCs w:val="18"/>
                <w:lang w:eastAsia="ar-SA"/>
              </w:rPr>
              <w:t>ter</w:t>
            </w:r>
            <w:r w:rsidRPr="00C573CA">
              <w:rPr>
                <w:rFonts w:ascii="Tahoma" w:eastAsia="Times New Roman" w:hAnsi="Tahoma" w:cs="Tahoma"/>
                <w:color w:val="auto"/>
                <w:sz w:val="18"/>
                <w:szCs w:val="18"/>
                <w:lang w:eastAsia="ar-SA"/>
              </w:rPr>
              <w:t xml:space="preserve"> e 337-</w:t>
            </w:r>
            <w:r w:rsidRPr="00C573CA">
              <w:rPr>
                <w:rFonts w:ascii="Tahoma" w:eastAsia="Times New Roman" w:hAnsi="Tahoma" w:cs="Tahoma"/>
                <w:i/>
                <w:iCs/>
                <w:color w:val="auto"/>
                <w:sz w:val="18"/>
                <w:szCs w:val="18"/>
                <w:lang w:eastAsia="ar-SA"/>
              </w:rPr>
              <w:t>quater</w:t>
            </w:r>
            <w:r w:rsidRPr="00C573CA">
              <w:rPr>
                <w:rFonts w:ascii="Tahoma" w:eastAsia="Times New Roman" w:hAnsi="Tahoma" w:cs="Tahoma"/>
                <w:color w:val="auto"/>
                <w:sz w:val="18"/>
                <w:szCs w:val="18"/>
                <w:lang w:eastAsia="ar-SA"/>
              </w:rPr>
              <w:t xml:space="preserve"> del codice civile, che richiedono il </w:t>
            </w:r>
            <w:r w:rsidR="006C0A31">
              <w:rPr>
                <w:rFonts w:ascii="Tahoma" w:eastAsia="Times New Roman" w:hAnsi="Tahoma" w:cs="Tahoma"/>
                <w:color w:val="auto"/>
                <w:sz w:val="18"/>
                <w:szCs w:val="18"/>
                <w:lang w:eastAsia="ar-SA"/>
              </w:rPr>
              <w:t>consenso di entrambi i genitori</w:t>
            </w:r>
          </w:p>
          <w:p w14:paraId="02F5EA11" w14:textId="77777777" w:rsidR="00ED0CB4" w:rsidRPr="00C573CA" w:rsidRDefault="00ED0CB4" w:rsidP="006C0A31">
            <w:pPr>
              <w:suppressAutoHyphens/>
              <w:spacing w:after="0" w:line="276" w:lineRule="auto"/>
              <w:ind w:left="34" w:right="0" w:firstLine="0"/>
              <w:jc w:val="left"/>
              <w:rPr>
                <w:rFonts w:ascii="Tahoma" w:eastAsia="Times New Roman" w:hAnsi="Tahoma" w:cs="Tahoma"/>
                <w:color w:val="auto"/>
                <w:sz w:val="18"/>
                <w:szCs w:val="18"/>
                <w:lang w:eastAsia="ar-SA"/>
              </w:rPr>
            </w:pPr>
            <w:r w:rsidRPr="00C573CA">
              <w:rPr>
                <w:rFonts w:ascii="Tahoma" w:eastAsia="Times New Roman" w:hAnsi="Tahoma" w:cs="Tahoma"/>
                <w:color w:val="auto"/>
                <w:sz w:val="18"/>
                <w:szCs w:val="18"/>
                <w:lang w:eastAsia="ar-SA"/>
              </w:rPr>
              <w:t>Data, ___________ Firma di autocertificazione del genitore _______________________________</w:t>
            </w:r>
          </w:p>
        </w:tc>
      </w:tr>
    </w:tbl>
    <w:p w14:paraId="2A19F2C2" w14:textId="77777777" w:rsidR="00ED0CB4" w:rsidRPr="00C573CA" w:rsidRDefault="00ED0CB4"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4082C0D0" w14:textId="77777777" w:rsidR="00ED0CB4" w:rsidRPr="00C573CA" w:rsidRDefault="00ED0CB4"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732BB836" w14:textId="77777777" w:rsidR="00ED0CB4" w:rsidRDefault="00ED0CB4"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6F46E8D9" w14:textId="77777777" w:rsidR="006C0A31" w:rsidRDefault="006C0A31"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0E5FC924" w14:textId="77777777" w:rsidR="006C0A31" w:rsidRDefault="006C0A31"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0BB42ABF" w14:textId="77777777" w:rsidR="006C0A31" w:rsidRDefault="006C0A31"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19D88B80" w14:textId="77777777" w:rsidR="006C0A31" w:rsidRPr="00C573CA" w:rsidRDefault="006C0A31"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236C6420" w14:textId="77777777" w:rsidR="00ED0CB4" w:rsidRPr="00C573CA" w:rsidRDefault="00ED0CB4"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1049E310" w14:textId="77777777" w:rsidR="00ED0CB4" w:rsidRPr="00C573CA" w:rsidRDefault="00ED0CB4"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p w14:paraId="7D98A291" w14:textId="77777777" w:rsidR="00ED0CB4" w:rsidRPr="00C573CA" w:rsidRDefault="00ED0CB4" w:rsidP="00ED0CB4">
      <w:pPr>
        <w:suppressAutoHyphens/>
        <w:spacing w:after="0" w:line="240" w:lineRule="auto"/>
        <w:ind w:left="0" w:right="0" w:firstLine="0"/>
        <w:jc w:val="center"/>
        <w:rPr>
          <w:rFonts w:ascii="Tahoma" w:eastAsia="Times New Roman" w:hAnsi="Tahoma" w:cs="Tahoma"/>
          <w:b/>
          <w:color w:val="auto"/>
          <w:sz w:val="18"/>
          <w:szCs w:val="18"/>
          <w:lang w:eastAsia="ar-SA"/>
        </w:rPr>
      </w:pPr>
    </w:p>
    <w:sectPr w:rsidR="00ED0CB4" w:rsidRPr="00C573CA" w:rsidSect="00A6050D">
      <w:headerReference w:type="default" r:id="rId9"/>
      <w:footerReference w:type="default" r:id="rId10"/>
      <w:pgSz w:w="11906" w:h="16838"/>
      <w:pgMar w:top="141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38B3" w14:textId="77777777" w:rsidR="00471D60" w:rsidRDefault="00471D60" w:rsidP="00A6050D">
      <w:pPr>
        <w:spacing w:after="0" w:line="240" w:lineRule="auto"/>
      </w:pPr>
      <w:r>
        <w:separator/>
      </w:r>
    </w:p>
  </w:endnote>
  <w:endnote w:type="continuationSeparator" w:id="0">
    <w:p w14:paraId="7F11AF90" w14:textId="77777777" w:rsidR="00471D60" w:rsidRDefault="00471D60" w:rsidP="00A6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EE45" w14:textId="77777777" w:rsidR="0062513F" w:rsidRDefault="002D0DA3" w:rsidP="002D0DA3">
    <w:pPr>
      <w:pStyle w:val="Pidipagina"/>
      <w:jc w:val="center"/>
    </w:pPr>
    <w:r>
      <w:rPr>
        <w:noProof/>
      </w:rPr>
      <w:drawing>
        <wp:inline distT="0" distB="0" distL="0" distR="0" wp14:anchorId="66191F06" wp14:editId="6CC80830">
          <wp:extent cx="6413500" cy="958850"/>
          <wp:effectExtent l="1905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413500" cy="9588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79F2B" w14:textId="77777777" w:rsidR="00471D60" w:rsidRDefault="00471D60" w:rsidP="00A6050D">
      <w:pPr>
        <w:spacing w:after="0" w:line="240" w:lineRule="auto"/>
      </w:pPr>
      <w:r>
        <w:separator/>
      </w:r>
    </w:p>
  </w:footnote>
  <w:footnote w:type="continuationSeparator" w:id="0">
    <w:p w14:paraId="5C4A3C4D" w14:textId="77777777" w:rsidR="00471D60" w:rsidRDefault="00471D60" w:rsidP="00A6050D">
      <w:pPr>
        <w:spacing w:after="0" w:line="240" w:lineRule="auto"/>
      </w:pPr>
      <w:r>
        <w:continuationSeparator/>
      </w:r>
    </w:p>
  </w:footnote>
  <w:footnote w:id="1">
    <w:p w14:paraId="50EEFF90" w14:textId="77777777" w:rsidR="00ED0CB4" w:rsidRPr="00740A2B" w:rsidRDefault="00ED0CB4" w:rsidP="00ED0CB4">
      <w:pPr>
        <w:pStyle w:val="Testonotaapidipagina"/>
        <w:jc w:val="both"/>
        <w:rPr>
          <w:rFonts w:ascii="Tahoma" w:hAnsi="Tahoma" w:cs="Tahoma"/>
          <w:sz w:val="16"/>
        </w:rPr>
      </w:pPr>
      <w:r w:rsidRPr="00740A2B">
        <w:rPr>
          <w:rStyle w:val="Rimandonotaapidipagina"/>
          <w:rFonts w:ascii="Tahoma" w:hAnsi="Tahoma" w:cs="Tahoma"/>
          <w:sz w:val="16"/>
        </w:rPr>
        <w:footnoteRef/>
      </w:r>
      <w:r w:rsidRPr="00740A2B">
        <w:rPr>
          <w:rFonts w:ascii="Tahoma" w:hAnsi="Tahoma" w:cs="Tahoma"/>
          <w:sz w:val="16"/>
        </w:rPr>
        <w:t xml:space="preserve"> Ai sensi dell’art. 4, n. 1 del Regolamento Privacy, per “</w:t>
      </w:r>
      <w:r w:rsidRPr="00740A2B">
        <w:rPr>
          <w:rFonts w:ascii="Tahoma" w:hAnsi="Tahoma" w:cs="Tahoma"/>
          <w:b/>
          <w:i/>
          <w:sz w:val="16"/>
        </w:rPr>
        <w:t>dato personale</w:t>
      </w:r>
      <w:r w:rsidRPr="00740A2B">
        <w:rPr>
          <w:rFonts w:ascii="Tahoma" w:hAnsi="Tahoma" w:cs="Tahoma"/>
          <w:sz w:val="16"/>
        </w:rPr>
        <w:t>” si intende: “</w:t>
      </w:r>
      <w:r w:rsidRPr="00740A2B">
        <w:rPr>
          <w:rFonts w:ascii="Tahoma" w:hAnsi="Tahoma" w:cs="Tahoma"/>
          <w:i/>
          <w:sz w:val="16"/>
        </w:rPr>
        <w:t xml:space="preserve">qualsiasi informazione riguardante una </w:t>
      </w:r>
      <w:r w:rsidRPr="00740A2B">
        <w:rPr>
          <w:rFonts w:ascii="Tahoma" w:hAnsi="Tahoma" w:cs="Tahoma"/>
          <w:b/>
          <w:i/>
          <w:sz w:val="16"/>
        </w:rPr>
        <w:t>persona fisica</w:t>
      </w:r>
      <w:r w:rsidRPr="00740A2B">
        <w:rPr>
          <w:rFonts w:ascii="Tahoma" w:hAnsi="Tahoma" w:cs="Tahoma"/>
          <w:i/>
          <w:sz w:val="16"/>
        </w:rPr>
        <w:t xml:space="preserve"> identificata o identificabile («</w:t>
      </w:r>
      <w:r w:rsidRPr="00740A2B">
        <w:rPr>
          <w:rFonts w:ascii="Tahoma" w:hAnsi="Tahoma" w:cs="Tahoma"/>
          <w:b/>
          <w:i/>
          <w:sz w:val="16"/>
        </w:rPr>
        <w:t>interessato</w:t>
      </w:r>
      <w:r w:rsidRPr="00740A2B">
        <w:rPr>
          <w:rFonts w:ascii="Tahoma" w:hAnsi="Tahoma" w:cs="Tahoma"/>
          <w:i/>
          <w:sz w:val="16"/>
        </w:rPr>
        <w:t>»);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w:t>
      </w:r>
      <w:r w:rsidRPr="00740A2B">
        <w:rPr>
          <w:rFonts w:ascii="Tahoma" w:hAnsi="Tahoma" w:cs="Tahoma"/>
          <w:sz w:val="16"/>
        </w:rPr>
        <w:t>”.</w:t>
      </w:r>
    </w:p>
  </w:footnote>
  <w:footnote w:id="2">
    <w:p w14:paraId="7BCF2754" w14:textId="77777777" w:rsidR="00ED0CB4" w:rsidRPr="00740A2B" w:rsidRDefault="00ED0CB4" w:rsidP="00ED0CB4">
      <w:pPr>
        <w:pStyle w:val="Testonotaapidipagina"/>
        <w:jc w:val="both"/>
        <w:rPr>
          <w:rFonts w:ascii="Tahoma" w:hAnsi="Tahoma" w:cs="Tahoma"/>
          <w:sz w:val="16"/>
        </w:rPr>
      </w:pPr>
      <w:r w:rsidRPr="00740A2B">
        <w:rPr>
          <w:rStyle w:val="Rimandonotaapidipagina"/>
          <w:rFonts w:ascii="Tahoma" w:hAnsi="Tahoma" w:cs="Tahoma"/>
          <w:sz w:val="16"/>
        </w:rPr>
        <w:footnoteRef/>
      </w:r>
      <w:r w:rsidRPr="00740A2B">
        <w:rPr>
          <w:rFonts w:ascii="Tahoma" w:hAnsi="Tahoma" w:cs="Tahoma"/>
          <w:sz w:val="16"/>
        </w:rPr>
        <w:t xml:space="preserve"> Ai sensi dell’art. 9, comma 1 del Regolamento Privacy, le particolari categorie di dati sono quelli che “</w:t>
      </w:r>
      <w:r w:rsidRPr="00740A2B">
        <w:rPr>
          <w:rFonts w:ascii="Tahoma" w:hAnsi="Tahoma" w:cs="Tahoma"/>
          <w:i/>
          <w:sz w:val="16"/>
        </w:rPr>
        <w:t>[…] rivelino l’origine razziale o etnica, le opinioni politiche, le convinzioni religiose o filosofiche, o l’appartenenza sindacale, nonché […] dati genetici, dati biometrici intesi a identificare in modo univoco una persona fisica, dati relativi alla salute o alla vita sessuale o all’orientamento sessuale della persona</w:t>
      </w:r>
      <w:r w:rsidRPr="00740A2B">
        <w:rPr>
          <w:rFonts w:ascii="Tahoma" w:hAnsi="Tahoma" w:cs="Tahoma"/>
          <w:sz w:val="16"/>
        </w:rPr>
        <w:t>”.</w:t>
      </w:r>
    </w:p>
  </w:footnote>
  <w:footnote w:id="3">
    <w:p w14:paraId="5524B08F" w14:textId="77777777" w:rsidR="00ED0CB4" w:rsidRPr="00F22873" w:rsidRDefault="00ED0CB4" w:rsidP="00ED0CB4">
      <w:pPr>
        <w:pStyle w:val="Testonotaapidipagina"/>
        <w:rPr>
          <w:rFonts w:ascii="Tahoma" w:hAnsi="Tahoma" w:cs="Tahoma"/>
          <w:sz w:val="16"/>
          <w:szCs w:val="16"/>
        </w:rPr>
      </w:pPr>
      <w:r>
        <w:rPr>
          <w:rStyle w:val="Rimandonotaapidipagina"/>
        </w:rPr>
        <w:footnoteRef/>
      </w:r>
    </w:p>
    <w:p w14:paraId="7B963F47" w14:textId="77777777" w:rsidR="00ED0CB4" w:rsidRPr="00F22873" w:rsidRDefault="00ED0CB4" w:rsidP="00ED0CB4">
      <w:pPr>
        <w:pStyle w:val="Testonotaapidipagina"/>
      </w:pPr>
      <w:r>
        <w:rPr>
          <w:noProof/>
          <w:lang w:eastAsia="it-IT"/>
        </w:rPr>
        <w:drawing>
          <wp:inline distT="0" distB="0" distL="0" distR="0" wp14:anchorId="6B2DD9B0" wp14:editId="59053690">
            <wp:extent cx="1019810" cy="1019810"/>
            <wp:effectExtent l="0" t="0" r="8890" b="889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0740" cy="103074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D8EA3" w14:textId="77777777" w:rsidR="0062513F" w:rsidRDefault="0062513F">
    <w:pPr>
      <w:pStyle w:val="Intestazione"/>
    </w:pPr>
    <w:r w:rsidRPr="00F40B1E">
      <w:rPr>
        <w:noProof/>
      </w:rPr>
      <w:drawing>
        <wp:anchor distT="0" distB="0" distL="114300" distR="114300" simplePos="0" relativeHeight="251659264" behindDoc="0" locked="0" layoutInCell="1" allowOverlap="1" wp14:anchorId="7CF1F27B" wp14:editId="68F04F25">
          <wp:simplePos x="0" y="0"/>
          <wp:positionH relativeFrom="page">
            <wp:posOffset>19050</wp:posOffset>
          </wp:positionH>
          <wp:positionV relativeFrom="paragraph">
            <wp:posOffset>-401955</wp:posOffset>
          </wp:positionV>
          <wp:extent cx="7541260" cy="1879600"/>
          <wp:effectExtent l="0" t="0" r="2540" b="6350"/>
          <wp:wrapTight wrapText="bothSides">
            <wp:wrapPolygon edited="0">
              <wp:start x="0" y="0"/>
              <wp:lineTo x="0" y="21454"/>
              <wp:lineTo x="21553" y="21454"/>
              <wp:lineTo x="21553" y="0"/>
              <wp:lineTo x="0" y="0"/>
            </wp:wrapPolygon>
          </wp:wrapTight>
          <wp:docPr id="35" name="Immagine 35" descr="logo te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esta.jpg"/>
                  <pic:cNvPicPr/>
                </pic:nvPicPr>
                <pic:blipFill>
                  <a:blip r:embed="rId1"/>
                  <a:stretch>
                    <a:fillRect/>
                  </a:stretch>
                </pic:blipFill>
                <pic:spPr>
                  <a:xfrm>
                    <a:off x="0" y="0"/>
                    <a:ext cx="7541260" cy="1879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78F85ED0"/>
    <w:name w:val="WW8Num1"/>
    <w:lvl w:ilvl="0">
      <w:start w:val="1"/>
      <w:numFmt w:val="decimal"/>
      <w:lvlText w:val="%1."/>
      <w:lvlJc w:val="left"/>
      <w:pPr>
        <w:tabs>
          <w:tab w:val="num" w:pos="360"/>
        </w:tabs>
        <w:ind w:left="360" w:hanging="360"/>
      </w:pPr>
      <w:rPr>
        <w:rFonts w:ascii="Tahoma" w:hAnsi="Tahoma" w:cs="Garamond"/>
      </w:rPr>
    </w:lvl>
  </w:abstractNum>
  <w:abstractNum w:abstractNumId="1" w15:restartNumberingAfterBreak="0">
    <w:nsid w:val="00000003"/>
    <w:multiLevelType w:val="singleLevel"/>
    <w:tmpl w:val="04090005"/>
    <w:lvl w:ilvl="0">
      <w:start w:val="1"/>
      <w:numFmt w:val="bullet"/>
      <w:lvlText w:val=""/>
      <w:lvlJc w:val="left"/>
      <w:pPr>
        <w:ind w:left="1080" w:hanging="360"/>
      </w:pPr>
      <w:rPr>
        <w:rFonts w:ascii="Wingdings" w:hAnsi="Wingdings" w:cs="Symbol" w:hint="default"/>
        <w:color w:val="auto"/>
        <w:sz w:val="22"/>
        <w:szCs w:val="22"/>
      </w:rPr>
    </w:lvl>
  </w:abstractNum>
  <w:abstractNum w:abstractNumId="2" w15:restartNumberingAfterBreak="0">
    <w:nsid w:val="05734218"/>
    <w:multiLevelType w:val="hybridMultilevel"/>
    <w:tmpl w:val="8CF41866"/>
    <w:lvl w:ilvl="0" w:tplc="74322E96">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0F8C68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070135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8B210D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38E66A">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9621A12">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5A0A978">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5C21BA4">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738CBDE">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771770"/>
    <w:multiLevelType w:val="hybridMultilevel"/>
    <w:tmpl w:val="925C4922"/>
    <w:lvl w:ilvl="0" w:tplc="04100001">
      <w:start w:val="1"/>
      <w:numFmt w:val="bullet"/>
      <w:lvlText w:val=""/>
      <w:lvlJc w:val="left"/>
      <w:pPr>
        <w:ind w:left="1050" w:hanging="360"/>
      </w:pPr>
      <w:rPr>
        <w:rFonts w:ascii="Symbol" w:hAnsi="Symbol" w:hint="default"/>
      </w:rPr>
    </w:lvl>
    <w:lvl w:ilvl="1" w:tplc="04100003" w:tentative="1">
      <w:start w:val="1"/>
      <w:numFmt w:val="bullet"/>
      <w:lvlText w:val="o"/>
      <w:lvlJc w:val="left"/>
      <w:pPr>
        <w:ind w:left="1770" w:hanging="360"/>
      </w:pPr>
      <w:rPr>
        <w:rFonts w:ascii="Courier New" w:hAnsi="Courier New" w:cs="Courier New" w:hint="default"/>
      </w:rPr>
    </w:lvl>
    <w:lvl w:ilvl="2" w:tplc="04100005" w:tentative="1">
      <w:start w:val="1"/>
      <w:numFmt w:val="bullet"/>
      <w:lvlText w:val=""/>
      <w:lvlJc w:val="left"/>
      <w:pPr>
        <w:ind w:left="2490" w:hanging="360"/>
      </w:pPr>
      <w:rPr>
        <w:rFonts w:ascii="Wingdings" w:hAnsi="Wingdings" w:hint="default"/>
      </w:rPr>
    </w:lvl>
    <w:lvl w:ilvl="3" w:tplc="04100001" w:tentative="1">
      <w:start w:val="1"/>
      <w:numFmt w:val="bullet"/>
      <w:lvlText w:val=""/>
      <w:lvlJc w:val="left"/>
      <w:pPr>
        <w:ind w:left="3210" w:hanging="360"/>
      </w:pPr>
      <w:rPr>
        <w:rFonts w:ascii="Symbol" w:hAnsi="Symbol" w:hint="default"/>
      </w:rPr>
    </w:lvl>
    <w:lvl w:ilvl="4" w:tplc="04100003" w:tentative="1">
      <w:start w:val="1"/>
      <w:numFmt w:val="bullet"/>
      <w:lvlText w:val="o"/>
      <w:lvlJc w:val="left"/>
      <w:pPr>
        <w:ind w:left="3930" w:hanging="360"/>
      </w:pPr>
      <w:rPr>
        <w:rFonts w:ascii="Courier New" w:hAnsi="Courier New" w:cs="Courier New" w:hint="default"/>
      </w:rPr>
    </w:lvl>
    <w:lvl w:ilvl="5" w:tplc="04100005" w:tentative="1">
      <w:start w:val="1"/>
      <w:numFmt w:val="bullet"/>
      <w:lvlText w:val=""/>
      <w:lvlJc w:val="left"/>
      <w:pPr>
        <w:ind w:left="4650" w:hanging="360"/>
      </w:pPr>
      <w:rPr>
        <w:rFonts w:ascii="Wingdings" w:hAnsi="Wingdings" w:hint="default"/>
      </w:rPr>
    </w:lvl>
    <w:lvl w:ilvl="6" w:tplc="04100001" w:tentative="1">
      <w:start w:val="1"/>
      <w:numFmt w:val="bullet"/>
      <w:lvlText w:val=""/>
      <w:lvlJc w:val="left"/>
      <w:pPr>
        <w:ind w:left="5370" w:hanging="360"/>
      </w:pPr>
      <w:rPr>
        <w:rFonts w:ascii="Symbol" w:hAnsi="Symbol" w:hint="default"/>
      </w:rPr>
    </w:lvl>
    <w:lvl w:ilvl="7" w:tplc="04100003" w:tentative="1">
      <w:start w:val="1"/>
      <w:numFmt w:val="bullet"/>
      <w:lvlText w:val="o"/>
      <w:lvlJc w:val="left"/>
      <w:pPr>
        <w:ind w:left="6090" w:hanging="360"/>
      </w:pPr>
      <w:rPr>
        <w:rFonts w:ascii="Courier New" w:hAnsi="Courier New" w:cs="Courier New" w:hint="default"/>
      </w:rPr>
    </w:lvl>
    <w:lvl w:ilvl="8" w:tplc="04100005" w:tentative="1">
      <w:start w:val="1"/>
      <w:numFmt w:val="bullet"/>
      <w:lvlText w:val=""/>
      <w:lvlJc w:val="left"/>
      <w:pPr>
        <w:ind w:left="6810" w:hanging="360"/>
      </w:pPr>
      <w:rPr>
        <w:rFonts w:ascii="Wingdings" w:hAnsi="Wingdings" w:hint="default"/>
      </w:rPr>
    </w:lvl>
  </w:abstractNum>
  <w:abstractNum w:abstractNumId="4" w15:restartNumberingAfterBreak="0">
    <w:nsid w:val="34C64107"/>
    <w:multiLevelType w:val="hybridMultilevel"/>
    <w:tmpl w:val="D1B249A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37B90464"/>
    <w:multiLevelType w:val="multilevel"/>
    <w:tmpl w:val="6050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5D017A"/>
    <w:multiLevelType w:val="hybridMultilevel"/>
    <w:tmpl w:val="31366440"/>
    <w:lvl w:ilvl="0" w:tplc="974A9F3C">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9074516"/>
    <w:multiLevelType w:val="hybridMultilevel"/>
    <w:tmpl w:val="4F20136A"/>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8" w15:restartNumberingAfterBreak="0">
    <w:nsid w:val="49772283"/>
    <w:multiLevelType w:val="multilevel"/>
    <w:tmpl w:val="4442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3B1C3B"/>
    <w:multiLevelType w:val="multilevel"/>
    <w:tmpl w:val="7466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794FEE"/>
    <w:multiLevelType w:val="multilevel"/>
    <w:tmpl w:val="57167E40"/>
    <w:lvl w:ilvl="0">
      <w:start w:val="1"/>
      <w:numFmt w:val="decimal"/>
      <w:lvlText w:val="%1."/>
      <w:lvlJc w:val="left"/>
      <w:pPr>
        <w:tabs>
          <w:tab w:val="num" w:pos="1776"/>
        </w:tabs>
        <w:ind w:left="1776" w:hanging="360"/>
      </w:p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11" w15:restartNumberingAfterBreak="0">
    <w:nsid w:val="57633D55"/>
    <w:multiLevelType w:val="multilevel"/>
    <w:tmpl w:val="6270C3E6"/>
    <w:lvl w:ilvl="0">
      <w:start w:val="1"/>
      <w:numFmt w:val="decimal"/>
      <w:lvlText w:val="%1."/>
      <w:lvlJc w:val="left"/>
      <w:pPr>
        <w:tabs>
          <w:tab w:val="num" w:pos="1776"/>
        </w:tabs>
        <w:ind w:left="1776" w:hanging="360"/>
      </w:p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12" w15:restartNumberingAfterBreak="0">
    <w:nsid w:val="57EB0F9E"/>
    <w:multiLevelType w:val="hybridMultilevel"/>
    <w:tmpl w:val="1D3003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78701FE"/>
    <w:multiLevelType w:val="multilevel"/>
    <w:tmpl w:val="13D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B8356E"/>
    <w:multiLevelType w:val="multilevel"/>
    <w:tmpl w:val="FD14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825887">
    <w:abstractNumId w:val="7"/>
  </w:num>
  <w:num w:numId="2" w16cid:durableId="440033907">
    <w:abstractNumId w:val="12"/>
  </w:num>
  <w:num w:numId="3" w16cid:durableId="1958176792">
    <w:abstractNumId w:val="4"/>
  </w:num>
  <w:num w:numId="4" w16cid:durableId="1994021382">
    <w:abstractNumId w:val="3"/>
  </w:num>
  <w:num w:numId="5" w16cid:durableId="1345863691">
    <w:abstractNumId w:val="2"/>
  </w:num>
  <w:num w:numId="6" w16cid:durableId="713390389">
    <w:abstractNumId w:val="5"/>
  </w:num>
  <w:num w:numId="7" w16cid:durableId="2031878317">
    <w:abstractNumId w:val="14"/>
  </w:num>
  <w:num w:numId="8" w16cid:durableId="1775857569">
    <w:abstractNumId w:val="9"/>
  </w:num>
  <w:num w:numId="9" w16cid:durableId="15471610">
    <w:abstractNumId w:val="8"/>
  </w:num>
  <w:num w:numId="10" w16cid:durableId="657731007">
    <w:abstractNumId w:val="10"/>
  </w:num>
  <w:num w:numId="11" w16cid:durableId="679548456">
    <w:abstractNumId w:val="13"/>
  </w:num>
  <w:num w:numId="12" w16cid:durableId="24865955">
    <w:abstractNumId w:val="11"/>
  </w:num>
  <w:num w:numId="13" w16cid:durableId="484593769">
    <w:abstractNumId w:val="6"/>
  </w:num>
  <w:num w:numId="14" w16cid:durableId="1617250716">
    <w:abstractNumId w:val="0"/>
  </w:num>
  <w:num w:numId="15" w16cid:durableId="1409810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C60"/>
    <w:rsid w:val="000110F9"/>
    <w:rsid w:val="00032579"/>
    <w:rsid w:val="0019168E"/>
    <w:rsid w:val="001A667A"/>
    <w:rsid w:val="001E0FD0"/>
    <w:rsid w:val="00254DAE"/>
    <w:rsid w:val="002C32AD"/>
    <w:rsid w:val="002D0DA3"/>
    <w:rsid w:val="002D5952"/>
    <w:rsid w:val="00311D57"/>
    <w:rsid w:val="00366FF0"/>
    <w:rsid w:val="00376E1D"/>
    <w:rsid w:val="003E33A8"/>
    <w:rsid w:val="00457163"/>
    <w:rsid w:val="00471C3A"/>
    <w:rsid w:val="00471D60"/>
    <w:rsid w:val="00471DF8"/>
    <w:rsid w:val="00515A45"/>
    <w:rsid w:val="0059514E"/>
    <w:rsid w:val="005E0759"/>
    <w:rsid w:val="0062513F"/>
    <w:rsid w:val="00677C60"/>
    <w:rsid w:val="006914F7"/>
    <w:rsid w:val="00693080"/>
    <w:rsid w:val="00696EB1"/>
    <w:rsid w:val="006C0A31"/>
    <w:rsid w:val="007D693C"/>
    <w:rsid w:val="0081553B"/>
    <w:rsid w:val="00835199"/>
    <w:rsid w:val="00865066"/>
    <w:rsid w:val="00884C16"/>
    <w:rsid w:val="008906A1"/>
    <w:rsid w:val="00954ADC"/>
    <w:rsid w:val="00996BAD"/>
    <w:rsid w:val="00A05847"/>
    <w:rsid w:val="00A213CD"/>
    <w:rsid w:val="00A6050D"/>
    <w:rsid w:val="00A806DC"/>
    <w:rsid w:val="00A945C1"/>
    <w:rsid w:val="00B76951"/>
    <w:rsid w:val="00B95ED8"/>
    <w:rsid w:val="00BC04AB"/>
    <w:rsid w:val="00C50D92"/>
    <w:rsid w:val="00C53B95"/>
    <w:rsid w:val="00CE3430"/>
    <w:rsid w:val="00D60454"/>
    <w:rsid w:val="00E10940"/>
    <w:rsid w:val="00E24DD5"/>
    <w:rsid w:val="00E5357F"/>
    <w:rsid w:val="00E85F21"/>
    <w:rsid w:val="00ED0CB4"/>
    <w:rsid w:val="00F10062"/>
    <w:rsid w:val="00F12B0E"/>
    <w:rsid w:val="00F46A4A"/>
    <w:rsid w:val="00F62301"/>
    <w:rsid w:val="00F74B9C"/>
    <w:rsid w:val="00FA7EA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275CE"/>
  <w15:docId w15:val="{ABBDDC4C-7C06-4AC6-BFEB-AA81B8378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667A"/>
    <w:pPr>
      <w:spacing w:after="5" w:line="250" w:lineRule="auto"/>
      <w:ind w:left="10" w:right="6" w:hanging="10"/>
      <w:jc w:val="both"/>
    </w:pPr>
    <w:rPr>
      <w:rFonts w:ascii="Calibri" w:eastAsia="Calibri" w:hAnsi="Calibri" w:cs="Calibri"/>
      <w:color w:val="000000"/>
      <w:sz w:val="24"/>
      <w:lang w:eastAsia="it-IT"/>
    </w:rPr>
  </w:style>
  <w:style w:type="paragraph" w:styleId="Titolo4">
    <w:name w:val="heading 4"/>
    <w:basedOn w:val="Normale"/>
    <w:next w:val="Normale"/>
    <w:link w:val="Titolo4Carattere"/>
    <w:uiPriority w:val="9"/>
    <w:semiHidden/>
    <w:unhideWhenUsed/>
    <w:qFormat/>
    <w:rsid w:val="00996BAD"/>
    <w:pPr>
      <w:keepNext/>
      <w:keepLines/>
      <w:spacing w:before="200" w:after="0" w:line="276" w:lineRule="auto"/>
      <w:ind w:left="0" w:right="0" w:firstLine="0"/>
      <w:jc w:val="left"/>
      <w:outlineLvl w:val="3"/>
    </w:pPr>
    <w:rPr>
      <w:rFonts w:asciiTheme="majorHAnsi" w:eastAsiaTheme="majorEastAsia" w:hAnsiTheme="majorHAnsi" w:cstheme="majorBidi"/>
      <w:b/>
      <w:bCs/>
      <w:i/>
      <w:iCs/>
      <w:color w:val="5B9BD5" w:themeColor="accent1"/>
      <w:sz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76E1D"/>
    <w:pPr>
      <w:ind w:left="720"/>
      <w:contextualSpacing/>
    </w:pPr>
  </w:style>
  <w:style w:type="paragraph" w:styleId="Intestazione">
    <w:name w:val="header"/>
    <w:basedOn w:val="Normale"/>
    <w:link w:val="IntestazioneCarattere"/>
    <w:uiPriority w:val="99"/>
    <w:unhideWhenUsed/>
    <w:rsid w:val="00A605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6050D"/>
  </w:style>
  <w:style w:type="paragraph" w:styleId="Pidipagina">
    <w:name w:val="footer"/>
    <w:basedOn w:val="Normale"/>
    <w:link w:val="PidipaginaCarattere"/>
    <w:uiPriority w:val="99"/>
    <w:unhideWhenUsed/>
    <w:rsid w:val="00A605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6050D"/>
  </w:style>
  <w:style w:type="paragraph" w:styleId="Testofumetto">
    <w:name w:val="Balloon Text"/>
    <w:basedOn w:val="Normale"/>
    <w:link w:val="TestofumettoCarattere"/>
    <w:uiPriority w:val="99"/>
    <w:semiHidden/>
    <w:unhideWhenUsed/>
    <w:rsid w:val="00A6050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050D"/>
    <w:rPr>
      <w:rFonts w:ascii="Segoe UI" w:hAnsi="Segoe UI" w:cs="Segoe UI"/>
      <w:sz w:val="18"/>
      <w:szCs w:val="18"/>
    </w:rPr>
  </w:style>
  <w:style w:type="character" w:customStyle="1" w:styleId="Titolo4Carattere">
    <w:name w:val="Titolo 4 Carattere"/>
    <w:basedOn w:val="Carpredefinitoparagrafo"/>
    <w:link w:val="Titolo4"/>
    <w:uiPriority w:val="9"/>
    <w:semiHidden/>
    <w:rsid w:val="00996BAD"/>
    <w:rPr>
      <w:rFonts w:asciiTheme="majorHAnsi" w:eastAsiaTheme="majorEastAsia" w:hAnsiTheme="majorHAnsi" w:cstheme="majorBidi"/>
      <w:b/>
      <w:bCs/>
      <w:i/>
      <w:iCs/>
      <w:color w:val="5B9BD5" w:themeColor="accent1"/>
    </w:rPr>
  </w:style>
  <w:style w:type="paragraph" w:styleId="NormaleWeb">
    <w:name w:val="Normal (Web)"/>
    <w:basedOn w:val="Normale"/>
    <w:uiPriority w:val="99"/>
    <w:semiHidden/>
    <w:unhideWhenUsed/>
    <w:rsid w:val="00996BAD"/>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character" w:styleId="Enfasigrassetto">
    <w:name w:val="Strong"/>
    <w:basedOn w:val="Carpredefinitoparagrafo"/>
    <w:uiPriority w:val="22"/>
    <w:qFormat/>
    <w:rsid w:val="00996BAD"/>
    <w:rPr>
      <w:b/>
      <w:bCs/>
    </w:rPr>
  </w:style>
  <w:style w:type="character" w:styleId="Enfasicorsivo">
    <w:name w:val="Emphasis"/>
    <w:basedOn w:val="Carpredefinitoparagrafo"/>
    <w:uiPriority w:val="20"/>
    <w:qFormat/>
    <w:rsid w:val="00996BAD"/>
    <w:rPr>
      <w:i/>
      <w:iCs/>
    </w:rPr>
  </w:style>
  <w:style w:type="paragraph" w:styleId="Testonotaapidipagina">
    <w:name w:val="footnote text"/>
    <w:basedOn w:val="Normale"/>
    <w:link w:val="TestonotaapidipaginaCarattere"/>
    <w:uiPriority w:val="99"/>
    <w:semiHidden/>
    <w:unhideWhenUsed/>
    <w:rsid w:val="00ED0CB4"/>
    <w:pPr>
      <w:suppressAutoHyphens/>
      <w:spacing w:after="0" w:line="240" w:lineRule="auto"/>
      <w:ind w:left="0" w:right="0" w:firstLine="0"/>
      <w:jc w:val="left"/>
    </w:pPr>
    <w:rPr>
      <w:rFonts w:ascii="Times New Roman" w:eastAsia="Times New Roman" w:hAnsi="Times New Roman" w:cs="Times New Roman"/>
      <w:color w:val="auto"/>
      <w:sz w:val="20"/>
      <w:szCs w:val="20"/>
      <w:lang w:eastAsia="ar-SA"/>
    </w:rPr>
  </w:style>
  <w:style w:type="character" w:customStyle="1" w:styleId="TestonotaapidipaginaCarattere">
    <w:name w:val="Testo nota a piè di pagina Carattere"/>
    <w:basedOn w:val="Carpredefinitoparagrafo"/>
    <w:link w:val="Testonotaapidipagina"/>
    <w:uiPriority w:val="99"/>
    <w:semiHidden/>
    <w:rsid w:val="00ED0CB4"/>
    <w:rPr>
      <w:rFonts w:ascii="Times New Roman" w:eastAsia="Times New Roman" w:hAnsi="Times New Roman" w:cs="Times New Roman"/>
      <w:sz w:val="20"/>
      <w:szCs w:val="20"/>
      <w:lang w:eastAsia="ar-SA"/>
    </w:rPr>
  </w:style>
  <w:style w:type="character" w:styleId="Rimandonotaapidipagina">
    <w:name w:val="footnote reference"/>
    <w:uiPriority w:val="99"/>
    <w:semiHidden/>
    <w:unhideWhenUsed/>
    <w:rsid w:val="00ED0C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3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ibambini.org/wp-content/uploads/2022/11/Informativa-beneficiari-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3C84E-E68A-4C31-B157-0E1C55AC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1719</Words>
  <Characters>9799</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Progetti</dc:creator>
  <cp:lastModifiedBy>paolo morra</cp:lastModifiedBy>
  <cp:revision>2</cp:revision>
  <cp:lastPrinted>2024-11-15T11:24:00Z</cp:lastPrinted>
  <dcterms:created xsi:type="dcterms:W3CDTF">2025-11-07T10:38:00Z</dcterms:created>
  <dcterms:modified xsi:type="dcterms:W3CDTF">2025-11-07T10:38:00Z</dcterms:modified>
</cp:coreProperties>
</file>